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F1F4" w14:textId="1765141B" w:rsidR="000E181A" w:rsidRPr="000E181A" w:rsidRDefault="000F040F" w:rsidP="000E181A">
      <w:pPr>
        <w:pStyle w:val="Odstavecseseznamem"/>
        <w:ind w:left="0"/>
        <w:rPr>
          <w:rFonts w:ascii="Arial" w:hAnsi="Arial" w:cs="Arial"/>
          <w:b/>
          <w:bCs/>
          <w:color w:val="F24F00" w:themeColor="accent6"/>
          <w:sz w:val="32"/>
          <w:szCs w:val="32"/>
        </w:rPr>
      </w:pPr>
      <w:bookmarkStart w:id="0" w:name="_Hlk77582579"/>
      <w:bookmarkStart w:id="1" w:name="_Hlk75352857"/>
      <w:r>
        <w:rPr>
          <w:rFonts w:ascii="Arial" w:hAnsi="Arial" w:cs="Arial"/>
          <w:b/>
          <w:bCs/>
          <w:color w:val="68A513" w:themeColor="accent4"/>
          <w:sz w:val="32"/>
          <w:szCs w:val="32"/>
        </w:rPr>
        <w:t>Temelín hostil soutěž svářečů</w:t>
      </w:r>
    </w:p>
    <w:bookmarkEnd w:id="0"/>
    <w:bookmarkEnd w:id="1"/>
    <w:p w14:paraId="6A85AEF8" w14:textId="7C41CF1A" w:rsidR="000F040F" w:rsidRPr="000F040F" w:rsidRDefault="009F01C3" w:rsidP="000F040F">
      <w:pPr>
        <w:spacing w:before="120" w:after="0" w:line="320" w:lineRule="exac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>Téměř d</w:t>
      </w:r>
      <w:r w:rsidR="000F040F" w:rsidRPr="000F040F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vě desítky učňů z celé republiky změřily své dovednosti </w:t>
      </w:r>
      <w:r w:rsidR="000F040F" w:rsidRPr="00881D3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ve </w:t>
      </w:r>
      <w:r w:rsidR="00C25B8A" w:rsidRPr="00881D33">
        <w:rPr>
          <w:rFonts w:ascii="Arial" w:hAnsi="Arial" w:cs="Arial"/>
          <w:b/>
          <w:bCs/>
          <w:color w:val="808080" w:themeColor="background1" w:themeShade="80"/>
          <w:sz w:val="22"/>
        </w:rPr>
        <w:t>svařování</w:t>
      </w:r>
      <w:r w:rsidR="000F040F" w:rsidRPr="00881D33">
        <w:rPr>
          <w:rFonts w:ascii="Arial" w:hAnsi="Arial" w:cs="Arial"/>
          <w:b/>
          <w:bCs/>
          <w:color w:val="808080" w:themeColor="background1" w:themeShade="80"/>
          <w:sz w:val="22"/>
        </w:rPr>
        <w:t>. Premiérový</w:t>
      </w:r>
      <w:r w:rsidR="000F040F" w:rsidRPr="000F040F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ročník netradiční soutěže připravila Střední odborná škola a střední odborné učiliště Hněvkovice ve spolupráci se společností ČEZ. Soutěž má pomoci zvýšit zájem mladých lidí o svářečské obory. Energetické firmy avizují, že takto vyučení lidé mají velkou šanci </w:t>
      </w:r>
      <w:r w:rsidR="004F2F7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u nich </w:t>
      </w:r>
      <w:r w:rsidR="000F040F" w:rsidRPr="000F040F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najít uplatnění. </w:t>
      </w:r>
    </w:p>
    <w:p w14:paraId="25965DD3" w14:textId="4E179333" w:rsidR="000F040F" w:rsidRPr="000F040F" w:rsidRDefault="000F040F" w:rsidP="000F040F">
      <w:pPr>
        <w:spacing w:before="120" w:after="0" w:line="320" w:lineRule="exact"/>
        <w:rPr>
          <w:rFonts w:ascii="Arial" w:hAnsi="Arial" w:cs="Arial"/>
          <w:sz w:val="22"/>
        </w:rPr>
      </w:pPr>
      <w:r w:rsidRPr="00F3243E">
        <w:rPr>
          <w:rFonts w:ascii="Arial" w:hAnsi="Arial" w:cs="Arial"/>
          <w:sz w:val="22"/>
        </w:rPr>
        <w:t>Svařit dva plechy pod úhlem devadesát, respektive 180 stupňů</w:t>
      </w:r>
      <w:r w:rsidR="00E32EB1" w:rsidRPr="00F3243E">
        <w:rPr>
          <w:rFonts w:ascii="Arial" w:hAnsi="Arial" w:cs="Arial"/>
          <w:sz w:val="22"/>
        </w:rPr>
        <w:t xml:space="preserve">. Použít </w:t>
      </w:r>
      <w:r w:rsidR="004D5C07" w:rsidRPr="00F3243E">
        <w:rPr>
          <w:rFonts w:ascii="Arial" w:hAnsi="Arial" w:cs="Arial"/>
          <w:sz w:val="22"/>
        </w:rPr>
        <w:t>přitom dvě různé metody svařován</w:t>
      </w:r>
      <w:r w:rsidR="004F7D5D" w:rsidRPr="00F3243E">
        <w:rPr>
          <w:rFonts w:ascii="Arial" w:hAnsi="Arial" w:cs="Arial"/>
          <w:sz w:val="22"/>
        </w:rPr>
        <w:t>í</w:t>
      </w:r>
      <w:r w:rsidR="007864A8" w:rsidRPr="00F3243E">
        <w:rPr>
          <w:rFonts w:ascii="Arial" w:hAnsi="Arial" w:cs="Arial"/>
          <w:sz w:val="22"/>
        </w:rPr>
        <w:t>.</w:t>
      </w:r>
      <w:r w:rsidRPr="000F040F">
        <w:rPr>
          <w:rFonts w:ascii="Arial" w:hAnsi="Arial" w:cs="Arial"/>
          <w:sz w:val="22"/>
        </w:rPr>
        <w:t xml:space="preserve"> To byly dvě základní kategorie, ve kterých změřily v Tréninkovém a realizačním centru Jaderné elektrárny Temelín své svářečské umění dvě desítky studentů z celé České republiky. </w:t>
      </w:r>
    </w:p>
    <w:p w14:paraId="149A398D" w14:textId="28E88B6E" w:rsidR="000F040F" w:rsidRPr="000F040F" w:rsidRDefault="000F040F" w:rsidP="000F040F">
      <w:pPr>
        <w:spacing w:before="120" w:after="0" w:line="320" w:lineRule="exact"/>
        <w:rPr>
          <w:rFonts w:ascii="Arial" w:hAnsi="Arial" w:cs="Arial"/>
          <w:sz w:val="22"/>
        </w:rPr>
      </w:pPr>
      <w:r w:rsidRPr="008442BE">
        <w:rPr>
          <w:rFonts w:ascii="Arial" w:hAnsi="Arial" w:cs="Arial"/>
          <w:b/>
          <w:bCs/>
          <w:sz w:val="22"/>
        </w:rPr>
        <w:t>„</w:t>
      </w:r>
      <w:r w:rsidR="00EA19A8" w:rsidRPr="008442BE">
        <w:rPr>
          <w:rFonts w:ascii="Arial" w:hAnsi="Arial" w:cs="Arial"/>
          <w:b/>
          <w:bCs/>
          <w:sz w:val="22"/>
        </w:rPr>
        <w:t>Svařování bylo náročné,</w:t>
      </w:r>
      <w:r w:rsidR="00B03936" w:rsidRPr="008442BE">
        <w:rPr>
          <w:rFonts w:ascii="Arial" w:hAnsi="Arial" w:cs="Arial"/>
          <w:b/>
          <w:bCs/>
          <w:sz w:val="22"/>
        </w:rPr>
        <w:t xml:space="preserve"> </w:t>
      </w:r>
      <w:r w:rsidR="00EA19A8" w:rsidRPr="008442BE">
        <w:rPr>
          <w:rFonts w:ascii="Arial" w:hAnsi="Arial" w:cs="Arial"/>
          <w:b/>
          <w:bCs/>
          <w:sz w:val="22"/>
        </w:rPr>
        <w:t>ale cel</w:t>
      </w:r>
      <w:r w:rsidR="008442BE" w:rsidRPr="008442BE">
        <w:rPr>
          <w:rFonts w:ascii="Arial" w:hAnsi="Arial" w:cs="Arial"/>
          <w:b/>
          <w:bCs/>
          <w:sz w:val="22"/>
        </w:rPr>
        <w:t>k</w:t>
      </w:r>
      <w:r w:rsidR="00EA19A8" w:rsidRPr="008442BE">
        <w:rPr>
          <w:rFonts w:ascii="Arial" w:hAnsi="Arial" w:cs="Arial"/>
          <w:b/>
          <w:bCs/>
          <w:sz w:val="22"/>
        </w:rPr>
        <w:t xml:space="preserve">em </w:t>
      </w:r>
      <w:r w:rsidR="008442BE" w:rsidRPr="008442BE">
        <w:rPr>
          <w:rFonts w:ascii="Arial" w:hAnsi="Arial" w:cs="Arial"/>
          <w:b/>
          <w:bCs/>
          <w:sz w:val="22"/>
        </w:rPr>
        <w:t>jsem s výsledkem spokojený</w:t>
      </w:r>
      <w:r w:rsidR="00EA19A8" w:rsidRPr="008442BE">
        <w:rPr>
          <w:rFonts w:ascii="Arial" w:hAnsi="Arial" w:cs="Arial"/>
          <w:b/>
          <w:bCs/>
          <w:sz w:val="22"/>
        </w:rPr>
        <w:t>. Sv</w:t>
      </w:r>
      <w:r w:rsidR="008442BE" w:rsidRPr="008442BE">
        <w:rPr>
          <w:rFonts w:ascii="Arial" w:hAnsi="Arial" w:cs="Arial"/>
          <w:b/>
          <w:bCs/>
          <w:sz w:val="22"/>
        </w:rPr>
        <w:t>a</w:t>
      </w:r>
      <w:r w:rsidR="00EA19A8" w:rsidRPr="008442BE">
        <w:rPr>
          <w:rFonts w:ascii="Arial" w:hAnsi="Arial" w:cs="Arial"/>
          <w:b/>
          <w:bCs/>
          <w:sz w:val="22"/>
        </w:rPr>
        <w:t xml:space="preserve">řování </w:t>
      </w:r>
      <w:r w:rsidR="008442BE" w:rsidRPr="008442BE">
        <w:rPr>
          <w:rFonts w:ascii="Arial" w:hAnsi="Arial" w:cs="Arial"/>
          <w:b/>
          <w:bCs/>
          <w:sz w:val="22"/>
        </w:rPr>
        <w:t xml:space="preserve">bych </w:t>
      </w:r>
      <w:r w:rsidR="00EA19A8" w:rsidRPr="008442BE">
        <w:rPr>
          <w:rFonts w:ascii="Arial" w:hAnsi="Arial" w:cs="Arial"/>
          <w:b/>
          <w:bCs/>
          <w:sz w:val="22"/>
        </w:rPr>
        <w:t>se chtěl věnovat</w:t>
      </w:r>
      <w:r w:rsidR="00152F44" w:rsidRPr="008442BE">
        <w:rPr>
          <w:rFonts w:ascii="Arial" w:hAnsi="Arial" w:cs="Arial"/>
          <w:b/>
          <w:bCs/>
          <w:sz w:val="22"/>
        </w:rPr>
        <w:t xml:space="preserve"> i dál, protože je to obo</w:t>
      </w:r>
      <w:r w:rsidR="008442BE" w:rsidRPr="008442BE">
        <w:rPr>
          <w:rFonts w:ascii="Arial" w:hAnsi="Arial" w:cs="Arial"/>
          <w:b/>
          <w:bCs/>
          <w:sz w:val="22"/>
        </w:rPr>
        <w:t>r</w:t>
      </w:r>
      <w:r w:rsidR="00152F44" w:rsidRPr="008442BE">
        <w:rPr>
          <w:rFonts w:ascii="Arial" w:hAnsi="Arial" w:cs="Arial"/>
          <w:b/>
          <w:bCs/>
          <w:sz w:val="22"/>
        </w:rPr>
        <w:t>, který máme v rodině,“</w:t>
      </w:r>
      <w:r w:rsidR="00152F44">
        <w:rPr>
          <w:rFonts w:ascii="Arial" w:hAnsi="Arial" w:cs="Arial"/>
          <w:sz w:val="22"/>
        </w:rPr>
        <w:t xml:space="preserve"> </w:t>
      </w:r>
      <w:r w:rsidR="00FF2170">
        <w:rPr>
          <w:rFonts w:ascii="Arial" w:hAnsi="Arial" w:cs="Arial"/>
          <w:sz w:val="22"/>
        </w:rPr>
        <w:t xml:space="preserve">uvedl </w:t>
      </w:r>
      <w:r w:rsidR="00B03936">
        <w:rPr>
          <w:rFonts w:ascii="Arial" w:hAnsi="Arial" w:cs="Arial"/>
          <w:sz w:val="22"/>
        </w:rPr>
        <w:t>M</w:t>
      </w:r>
      <w:r w:rsidR="00152F44">
        <w:rPr>
          <w:rFonts w:ascii="Arial" w:hAnsi="Arial" w:cs="Arial"/>
          <w:sz w:val="22"/>
        </w:rPr>
        <w:t>art</w:t>
      </w:r>
      <w:r w:rsidR="00B03936">
        <w:rPr>
          <w:rFonts w:ascii="Arial" w:hAnsi="Arial" w:cs="Arial"/>
          <w:sz w:val="22"/>
        </w:rPr>
        <w:t>i</w:t>
      </w:r>
      <w:r w:rsidR="00152F44">
        <w:rPr>
          <w:rFonts w:ascii="Arial" w:hAnsi="Arial" w:cs="Arial"/>
          <w:sz w:val="22"/>
        </w:rPr>
        <w:t xml:space="preserve">n Bureš, </w:t>
      </w:r>
      <w:r w:rsidR="0072286A">
        <w:rPr>
          <w:rFonts w:ascii="Arial" w:hAnsi="Arial" w:cs="Arial"/>
          <w:sz w:val="22"/>
        </w:rPr>
        <w:t>z </w:t>
      </w:r>
      <w:r w:rsidR="00611657">
        <w:rPr>
          <w:rFonts w:ascii="Arial" w:hAnsi="Arial" w:cs="Arial"/>
          <w:sz w:val="22"/>
        </w:rPr>
        <w:t>ŠOU</w:t>
      </w:r>
      <w:r w:rsidR="0072286A">
        <w:rPr>
          <w:rFonts w:ascii="Arial" w:hAnsi="Arial" w:cs="Arial"/>
          <w:sz w:val="22"/>
        </w:rPr>
        <w:t xml:space="preserve"> Nové Strašecí</w:t>
      </w:r>
      <w:r w:rsidR="00A83FEA">
        <w:rPr>
          <w:rFonts w:ascii="Arial" w:hAnsi="Arial" w:cs="Arial"/>
          <w:sz w:val="22"/>
        </w:rPr>
        <w:t>, který se nakonec stal i absolutním vítězem</w:t>
      </w:r>
      <w:r w:rsidR="00B03936">
        <w:rPr>
          <w:rFonts w:ascii="Arial" w:hAnsi="Arial" w:cs="Arial"/>
          <w:sz w:val="22"/>
        </w:rPr>
        <w:t>.</w:t>
      </w:r>
      <w:r w:rsidR="00A83FEA" w:rsidRPr="00A83FEA">
        <w:rPr>
          <w:sz w:val="22"/>
        </w:rPr>
        <w:t xml:space="preserve"> </w:t>
      </w:r>
      <w:r w:rsidR="00A83FEA" w:rsidRPr="000F040F">
        <w:rPr>
          <w:sz w:val="22"/>
        </w:rPr>
        <w:t>Z Temelína si odnesl novou svářečskou kuklu a pro školu novou svářečku v hodně desítek tisíc korun.</w:t>
      </w:r>
    </w:p>
    <w:p w14:paraId="7B9E9E27" w14:textId="1428B016" w:rsidR="000F040F" w:rsidRPr="000F040F" w:rsidRDefault="000F040F" w:rsidP="000F040F">
      <w:pPr>
        <w:spacing w:before="120" w:after="0" w:line="320" w:lineRule="exact"/>
        <w:rPr>
          <w:rFonts w:ascii="Arial" w:hAnsi="Arial" w:cs="Arial"/>
          <w:sz w:val="22"/>
        </w:rPr>
      </w:pPr>
      <w:r w:rsidRPr="000F040F">
        <w:rPr>
          <w:rFonts w:ascii="Arial" w:hAnsi="Arial" w:cs="Arial"/>
          <w:sz w:val="22"/>
        </w:rPr>
        <w:t xml:space="preserve">Soutěžící na svar o délce dvacet centimetrů měli </w:t>
      </w:r>
      <w:r w:rsidR="00493813">
        <w:rPr>
          <w:rFonts w:ascii="Arial" w:hAnsi="Arial" w:cs="Arial"/>
          <w:sz w:val="22"/>
        </w:rPr>
        <w:t xml:space="preserve">devadesát </w:t>
      </w:r>
      <w:r w:rsidRPr="000F040F">
        <w:rPr>
          <w:rFonts w:ascii="Arial" w:hAnsi="Arial" w:cs="Arial"/>
          <w:sz w:val="22"/>
        </w:rPr>
        <w:t xml:space="preserve">minut. Porota složená </w:t>
      </w:r>
      <w:r w:rsidR="00BC05CD">
        <w:rPr>
          <w:rFonts w:ascii="Arial" w:hAnsi="Arial" w:cs="Arial"/>
          <w:sz w:val="22"/>
        </w:rPr>
        <w:t>z</w:t>
      </w:r>
      <w:r w:rsidRPr="000F040F">
        <w:rPr>
          <w:rFonts w:ascii="Arial" w:hAnsi="Arial" w:cs="Arial"/>
          <w:sz w:val="22"/>
        </w:rPr>
        <w:t xml:space="preserve">e zástupců ČEZ, SOŠ a SOU Hněvkovice a z Českého svářečského ústavu pak hodnotila provedení svaru. </w:t>
      </w:r>
      <w:r w:rsidRPr="000F040F">
        <w:rPr>
          <w:rFonts w:ascii="Arial" w:hAnsi="Arial" w:cs="Arial"/>
          <w:b/>
          <w:bCs/>
          <w:sz w:val="22"/>
        </w:rPr>
        <w:t xml:space="preserve">„Všímali jsme si množství </w:t>
      </w:r>
      <w:r w:rsidR="00C25B8A" w:rsidRPr="000F040F">
        <w:rPr>
          <w:rFonts w:ascii="Arial" w:hAnsi="Arial" w:cs="Arial"/>
          <w:b/>
          <w:bCs/>
          <w:sz w:val="22"/>
        </w:rPr>
        <w:t>na</w:t>
      </w:r>
      <w:r w:rsidR="00C25B8A">
        <w:rPr>
          <w:rFonts w:ascii="Arial" w:hAnsi="Arial" w:cs="Arial"/>
          <w:b/>
          <w:bCs/>
          <w:sz w:val="22"/>
        </w:rPr>
        <w:t>vařeného</w:t>
      </w:r>
      <w:r w:rsidR="00C25B8A" w:rsidRPr="000F040F">
        <w:rPr>
          <w:rFonts w:ascii="Arial" w:hAnsi="Arial" w:cs="Arial"/>
          <w:b/>
          <w:bCs/>
          <w:sz w:val="22"/>
        </w:rPr>
        <w:t xml:space="preserve"> </w:t>
      </w:r>
      <w:r w:rsidRPr="000F040F">
        <w:rPr>
          <w:rFonts w:ascii="Arial" w:hAnsi="Arial" w:cs="Arial"/>
          <w:b/>
          <w:bCs/>
          <w:sz w:val="22"/>
        </w:rPr>
        <w:t xml:space="preserve">materiálu, jestli je svar rovnoměrný, zda neobsahuje vady nebo pod jakým úhlem soutěžící oba kusy plechu </w:t>
      </w:r>
      <w:r w:rsidR="002B2E68">
        <w:rPr>
          <w:rFonts w:ascii="Arial" w:hAnsi="Arial" w:cs="Arial"/>
          <w:b/>
          <w:bCs/>
          <w:sz w:val="22"/>
        </w:rPr>
        <w:t>svařili</w:t>
      </w:r>
      <w:r w:rsidRPr="00C12AB1">
        <w:rPr>
          <w:rFonts w:ascii="Arial" w:hAnsi="Arial" w:cs="Arial"/>
          <w:b/>
          <w:bCs/>
          <w:sz w:val="22"/>
        </w:rPr>
        <w:t>,“</w:t>
      </w:r>
      <w:r w:rsidRPr="00C12AB1">
        <w:rPr>
          <w:rFonts w:ascii="Arial" w:hAnsi="Arial" w:cs="Arial"/>
          <w:sz w:val="22"/>
        </w:rPr>
        <w:t xml:space="preserve"> uvedl</w:t>
      </w:r>
      <w:r w:rsidR="00870189" w:rsidRPr="00C12AB1">
        <w:rPr>
          <w:rFonts w:ascii="Arial" w:hAnsi="Arial" w:cs="Arial"/>
          <w:sz w:val="22"/>
        </w:rPr>
        <w:t xml:space="preserve"> Zdeněk Čančura, ředitel útvaru Řízení kvality</w:t>
      </w:r>
      <w:r w:rsidR="00740F24" w:rsidRPr="00C12AB1">
        <w:rPr>
          <w:rFonts w:ascii="Arial" w:hAnsi="Arial" w:cs="Arial"/>
          <w:sz w:val="22"/>
        </w:rPr>
        <w:t xml:space="preserve"> jaderných elektráren ČEZ</w:t>
      </w:r>
      <w:r w:rsidR="00740F24">
        <w:rPr>
          <w:rFonts w:ascii="Arial" w:hAnsi="Arial" w:cs="Arial"/>
          <w:sz w:val="22"/>
        </w:rPr>
        <w:t>.</w:t>
      </w:r>
    </w:p>
    <w:p w14:paraId="459BBDA5" w14:textId="296E57B0" w:rsidR="000F040F" w:rsidRPr="000F040F" w:rsidRDefault="000F040F" w:rsidP="000F040F">
      <w:pPr>
        <w:spacing w:before="120" w:after="0" w:line="320" w:lineRule="exact"/>
        <w:rPr>
          <w:rFonts w:ascii="Arial" w:hAnsi="Arial" w:cs="Arial"/>
          <w:sz w:val="22"/>
        </w:rPr>
      </w:pPr>
      <w:r w:rsidRPr="000F040F">
        <w:rPr>
          <w:rFonts w:ascii="Arial" w:hAnsi="Arial" w:cs="Arial"/>
          <w:sz w:val="22"/>
        </w:rPr>
        <w:t xml:space="preserve">Už v minulosti ČEZ a jeho dodavatelé avizovali zájem o vyučené svářeče. V závěru loňského roku se Střední odborná škola a Střední odborné učiliště Hněvkovice a společnost ČEZ dohodly na otevření nového studijního oboru „Svářeč a potrubář v jaderné energetice“. Půjde vůbec o první svářečský obor v České republice, který se bude specializovat na jadernou energetiku. </w:t>
      </w:r>
      <w:r w:rsidR="00E4663F" w:rsidRPr="00E4663F">
        <w:rPr>
          <w:rFonts w:ascii="Arial" w:hAnsi="Arial" w:cs="Arial"/>
          <w:b/>
          <w:bCs/>
          <w:sz w:val="22"/>
        </w:rPr>
        <w:t>„</w:t>
      </w:r>
      <w:r w:rsidR="00E4663F" w:rsidRPr="00E4663F">
        <w:rPr>
          <w:rFonts w:ascii="Arial" w:eastAsia="Times New Roman" w:hAnsi="Arial" w:cs="Arial"/>
          <w:b/>
          <w:bCs/>
          <w:sz w:val="22"/>
        </w:rPr>
        <w:t>Temelín i Dukovany chceme provozovat minimálně 60 let a kromě údržby řešíme řadu dalších projektů včetně předpokládané výstavby nových zdrojů. A k tomu potřebujeme i kvalifikované pracovníky. Jestli dosud stačila spolupráce se středními a vysokými školami, tak teď potřebujeme jít ještě dál i do cíleně zaměřených oborů,“</w:t>
      </w:r>
      <w:r w:rsidRPr="000F040F">
        <w:rPr>
          <w:rFonts w:ascii="Arial" w:hAnsi="Arial" w:cs="Arial"/>
          <w:b/>
          <w:bCs/>
          <w:sz w:val="22"/>
        </w:rPr>
        <w:t xml:space="preserve"> </w:t>
      </w:r>
      <w:r w:rsidRPr="000F040F">
        <w:rPr>
          <w:rFonts w:ascii="Arial" w:hAnsi="Arial" w:cs="Arial"/>
          <w:sz w:val="22"/>
        </w:rPr>
        <w:t>uvedl Bohdan Zronek, člen představenstva ČEZ a ředitel divize jaderná energetika. Nový obor chce škola spustit od září a ročně přijme dvacet uchazečů.</w:t>
      </w:r>
    </w:p>
    <w:p w14:paraId="28BC4D13" w14:textId="3CF0E342" w:rsidR="007C08A7" w:rsidRPr="00B4753B" w:rsidRDefault="000F040F" w:rsidP="000F040F">
      <w:pPr>
        <w:spacing w:before="120" w:after="0" w:line="320" w:lineRule="exact"/>
        <w:rPr>
          <w:rFonts w:ascii="Arial" w:hAnsi="Arial" w:cs="Arial"/>
          <w:bCs/>
          <w:sz w:val="22"/>
        </w:rPr>
      </w:pPr>
      <w:r w:rsidRPr="000F040F">
        <w:rPr>
          <w:rFonts w:ascii="Arial" w:hAnsi="Arial" w:cs="Arial"/>
          <w:sz w:val="22"/>
        </w:rPr>
        <w:t>Na svářečs</w:t>
      </w:r>
      <w:r w:rsidR="00163575">
        <w:rPr>
          <w:rFonts w:ascii="Arial" w:hAnsi="Arial" w:cs="Arial"/>
          <w:sz w:val="22"/>
        </w:rPr>
        <w:t>tví</w:t>
      </w:r>
      <w:r w:rsidRPr="000F040F">
        <w:rPr>
          <w:rFonts w:ascii="Arial" w:hAnsi="Arial" w:cs="Arial"/>
          <w:sz w:val="22"/>
        </w:rPr>
        <w:t xml:space="preserve"> se po celé zemi zaměřuje přibližně </w:t>
      </w:r>
      <w:r w:rsidR="00C12AB1" w:rsidRPr="00C12AB1">
        <w:rPr>
          <w:rFonts w:ascii="Arial" w:hAnsi="Arial" w:cs="Arial"/>
          <w:sz w:val="22"/>
        </w:rPr>
        <w:t>sedm</w:t>
      </w:r>
      <w:r w:rsidR="00C25B8A" w:rsidRPr="00C12AB1">
        <w:rPr>
          <w:rFonts w:ascii="Arial" w:hAnsi="Arial" w:cs="Arial"/>
          <w:sz w:val="22"/>
        </w:rPr>
        <w:t xml:space="preserve"> </w:t>
      </w:r>
      <w:r w:rsidRPr="00C12AB1">
        <w:rPr>
          <w:rFonts w:ascii="Arial" w:hAnsi="Arial" w:cs="Arial"/>
          <w:sz w:val="22"/>
        </w:rPr>
        <w:t>desítek škol a odborných učilišť.</w:t>
      </w:r>
    </w:p>
    <w:p w14:paraId="6B5AC8E8" w14:textId="704B97B3" w:rsidR="00370043" w:rsidRDefault="00370043" w:rsidP="00370043">
      <w:pPr>
        <w:spacing w:before="120" w:after="0" w:line="320" w:lineRule="exact"/>
        <w:rPr>
          <w:rFonts w:ascii="Arial" w:hAnsi="Arial" w:cs="Arial"/>
          <w:i/>
          <w:sz w:val="22"/>
        </w:rPr>
      </w:pPr>
    </w:p>
    <w:p w14:paraId="1F079834" w14:textId="77777777" w:rsidR="00B85BE0" w:rsidRPr="00370043" w:rsidRDefault="00B85BE0" w:rsidP="00370043">
      <w:pPr>
        <w:spacing w:before="120" w:after="0" w:line="320" w:lineRule="exact"/>
        <w:rPr>
          <w:rFonts w:ascii="Arial" w:hAnsi="Arial" w:cs="Arial"/>
          <w:i/>
          <w:sz w:val="22"/>
        </w:rPr>
      </w:pPr>
    </w:p>
    <w:p w14:paraId="5C664B40" w14:textId="671720C1" w:rsidR="008E580F" w:rsidRPr="007D724E" w:rsidRDefault="008E580F" w:rsidP="008E580F">
      <w:pPr>
        <w:spacing w:before="120" w:line="360" w:lineRule="exact"/>
        <w:rPr>
          <w:rFonts w:ascii="Arial" w:hAnsi="Arial" w:cs="Arial"/>
          <w:bCs/>
          <w:i/>
          <w:lang w:eastAsia="cs-CZ"/>
        </w:rPr>
      </w:pPr>
      <w:r w:rsidRPr="007D724E">
        <w:rPr>
          <w:rFonts w:ascii="Arial" w:hAnsi="Arial" w:cs="Arial"/>
          <w:i/>
          <w:szCs w:val="20"/>
        </w:rPr>
        <w:t xml:space="preserve">Od začátku roku elektrárna Temelín vyrobila </w:t>
      </w:r>
      <w:r w:rsidR="00C80529" w:rsidRPr="00B92132">
        <w:rPr>
          <w:rFonts w:ascii="Arial" w:hAnsi="Arial" w:cs="Arial"/>
          <w:i/>
          <w:szCs w:val="20"/>
        </w:rPr>
        <w:t>6,</w:t>
      </w:r>
      <w:r w:rsidR="00B92132" w:rsidRPr="00B92132">
        <w:rPr>
          <w:rFonts w:ascii="Arial" w:hAnsi="Arial" w:cs="Arial"/>
          <w:i/>
          <w:szCs w:val="20"/>
        </w:rPr>
        <w:t>6</w:t>
      </w:r>
      <w:r w:rsidR="00A740BA">
        <w:rPr>
          <w:rFonts w:ascii="Arial" w:hAnsi="Arial" w:cs="Arial"/>
          <w:i/>
          <w:szCs w:val="20"/>
        </w:rPr>
        <w:t xml:space="preserve"> </w:t>
      </w:r>
      <w:r w:rsidRPr="007D724E">
        <w:rPr>
          <w:rFonts w:ascii="Arial" w:hAnsi="Arial" w:cs="Arial"/>
          <w:i/>
          <w:szCs w:val="20"/>
        </w:rPr>
        <w:t>terawatthodin elektřiny. Společně s Dukovany jde</w:t>
      </w:r>
      <w:r w:rsidRPr="007D724E">
        <w:rPr>
          <w:rFonts w:ascii="Arial" w:hAnsi="Arial" w:cs="Arial"/>
          <w:i/>
          <w:iCs/>
          <w:szCs w:val="20"/>
        </w:rPr>
        <w:t xml:space="preserve"> o zdroje, které produkují největší množství čisté elektrické energie a podílí se tak výraznou měrou na bezemisní výrobě Skupiny ČEZ. Ročně se díky jaderným elektrárnám nevypustí do ovzduší přibližně dvě desítky miliónů tun CO2.</w:t>
      </w:r>
    </w:p>
    <w:p w14:paraId="63242B27" w14:textId="3FC646AC" w:rsidR="00074258" w:rsidRPr="002B6C4A" w:rsidRDefault="009F3967" w:rsidP="00746182">
      <w:pPr>
        <w:pStyle w:val="Podpis"/>
        <w:jc w:val="right"/>
        <w:rPr>
          <w:rFonts w:ascii="Arial" w:hAnsi="Arial" w:cs="Arial"/>
          <w:sz w:val="22"/>
        </w:rPr>
      </w:pPr>
      <w:r>
        <w:t xml:space="preserve">Ing. </w:t>
      </w:r>
      <w:r w:rsidR="00835599">
        <w:t>Marek Sviták</w:t>
      </w:r>
      <w:r>
        <w:br/>
      </w:r>
      <w:r w:rsidRPr="00972FA6">
        <w:rPr>
          <w:b w:val="0"/>
          <w:bCs/>
          <w:color w:val="auto"/>
        </w:rPr>
        <w:t>tiskový mluvčí JE Temelín</w:t>
      </w:r>
      <w:r w:rsidRPr="00972FA6">
        <w:rPr>
          <w:b w:val="0"/>
          <w:bCs/>
          <w:color w:val="auto"/>
        </w:rPr>
        <w:br/>
        <w:t>Skupina ČEZ</w:t>
      </w:r>
    </w:p>
    <w:sectPr w:rsidR="00074258" w:rsidRPr="002B6C4A" w:rsidSect="00523D5C">
      <w:headerReference w:type="default" r:id="rId8"/>
      <w:footerReference w:type="even" r:id="rId9"/>
      <w:footerReference w:type="default" r:id="rId10"/>
      <w:pgSz w:w="11906" w:h="16838"/>
      <w:pgMar w:top="3345" w:right="1247" w:bottom="3119" w:left="1247" w:header="158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95F7" w14:textId="77777777" w:rsidR="00BA574D" w:rsidRDefault="00BA574D" w:rsidP="00DD00FA">
      <w:r>
        <w:separator/>
      </w:r>
    </w:p>
  </w:endnote>
  <w:endnote w:type="continuationSeparator" w:id="0">
    <w:p w14:paraId="0CD358FD" w14:textId="77777777" w:rsidR="00BA574D" w:rsidRDefault="00BA574D" w:rsidP="00DD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0913" w14:textId="77777777" w:rsidR="001A78FA" w:rsidRDefault="001A78FA" w:rsidP="00523D5C">
    <w:pPr>
      <w:pStyle w:val="Zpat"/>
      <w:spacing w:after="120"/>
    </w:pPr>
    <w:r>
      <w:rPr>
        <w:noProof/>
        <w:lang w:eastAsia="cs-CZ"/>
      </w:rPr>
      <w:drawing>
        <wp:inline distT="0" distB="0" distL="0" distR="0" wp14:anchorId="49D629F2" wp14:editId="381417F5">
          <wp:extent cx="933632" cy="486000"/>
          <wp:effectExtent l="0" t="0" r="0" b="9525"/>
          <wp:docPr id="1" name="Logo Čistá energie zítřka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Logo Čistá energie zítřka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632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B6D31A" w14:textId="77777777" w:rsidR="001A78FA" w:rsidRDefault="001A78FA" w:rsidP="00523D5C">
    <w:pPr>
      <w:pStyle w:val="Zpat"/>
    </w:pPr>
    <w:r>
      <w:t xml:space="preserve">ČEZ, a. s., JE Temelín, 373 05 Temelín </w:t>
    </w:r>
  </w:p>
  <w:p w14:paraId="1DCD64F0" w14:textId="6FB6B3C2" w:rsidR="001A78FA" w:rsidRDefault="001A78FA" w:rsidP="00523D5C">
    <w:pPr>
      <w:pStyle w:val="Zpat"/>
    </w:pPr>
    <w:r>
      <w:t>tel.: +420 381 102 328, +420 606 635 694, marek.svitak@cez.cz, www.cez.cz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4F28" w14:textId="77777777" w:rsidR="001A78FA" w:rsidRDefault="001A78FA" w:rsidP="00DC25B2">
    <w:pPr>
      <w:pStyle w:val="Zpat"/>
      <w:spacing w:after="120"/>
    </w:pPr>
    <w:r>
      <w:rPr>
        <w:noProof/>
        <w:lang w:eastAsia="cs-CZ"/>
      </w:rPr>
      <w:drawing>
        <wp:inline distT="0" distB="0" distL="0" distR="0" wp14:anchorId="75E7F32F" wp14:editId="5E694277">
          <wp:extent cx="933632" cy="486000"/>
          <wp:effectExtent l="0" t="0" r="0" b="9525"/>
          <wp:docPr id="19" name="Logo Čistá energie zítřka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Logo Čistá energie zítřka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632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E69F73" w14:textId="77777777" w:rsidR="001A78FA" w:rsidRDefault="001A78FA" w:rsidP="00D350C9">
    <w:pPr>
      <w:pStyle w:val="Zpat"/>
    </w:pPr>
    <w:r>
      <w:t xml:space="preserve">ČEZ, a. s., JE Temelín, 373 05 Temelín </w:t>
    </w:r>
  </w:p>
  <w:p w14:paraId="677FEA86" w14:textId="64F6853C" w:rsidR="001A78FA" w:rsidRDefault="001A78FA" w:rsidP="00DC25B2">
    <w:pPr>
      <w:pStyle w:val="Zpat"/>
    </w:pPr>
    <w:r>
      <w:t>tel.: +420 381 102 328, +420 606 635 694, marek.svitak@cez.cz, www.cez.cz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2289" w14:textId="77777777" w:rsidR="00BA574D" w:rsidRDefault="00BA574D" w:rsidP="00DD00FA">
      <w:r>
        <w:separator/>
      </w:r>
    </w:p>
  </w:footnote>
  <w:footnote w:type="continuationSeparator" w:id="0">
    <w:p w14:paraId="142C83EB" w14:textId="77777777" w:rsidR="00BA574D" w:rsidRDefault="00BA574D" w:rsidP="00DD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83B2" w14:textId="45839B1E" w:rsidR="001A78FA" w:rsidRDefault="001A78FA" w:rsidP="00931FAC">
    <w:pPr>
      <w:pStyle w:val="Nzev"/>
    </w:pPr>
    <w:r w:rsidRPr="003A0B49">
      <w:rPr>
        <w:noProof/>
        <w:lang w:eastAsia="cs-CZ"/>
      </w:rPr>
      <w:drawing>
        <wp:anchor distT="0" distB="0" distL="114300" distR="114300" simplePos="0" relativeHeight="251685888" behindDoc="1" locked="0" layoutInCell="1" allowOverlap="1" wp14:anchorId="4360C726" wp14:editId="72C4CAE1">
          <wp:simplePos x="0" y="0"/>
          <wp:positionH relativeFrom="page">
            <wp:posOffset>540385</wp:posOffset>
          </wp:positionH>
          <wp:positionV relativeFrom="page">
            <wp:posOffset>590550</wp:posOffset>
          </wp:positionV>
          <wp:extent cx="946800" cy="669600"/>
          <wp:effectExtent l="0" t="0" r="5715" b="0"/>
          <wp:wrapNone/>
          <wp:docPr id="18" name="Logo Skupina ČEZ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Logo Skupina ČEZ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4864" behindDoc="0" locked="0" layoutInCell="1" allowOverlap="1" wp14:anchorId="02A7FDEC" wp14:editId="247F5F9C">
              <wp:simplePos x="0" y="0"/>
              <wp:positionH relativeFrom="page">
                <wp:posOffset>0</wp:posOffset>
              </wp:positionH>
              <wp:positionV relativeFrom="page">
                <wp:posOffset>9846944</wp:posOffset>
              </wp:positionV>
              <wp:extent cx="7560310" cy="0"/>
              <wp:effectExtent l="0" t="0" r="0" b="0"/>
              <wp:wrapNone/>
              <wp:docPr id="14" name="Zápatí 1. ř. úč. Y 27,35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EBCF5" id="Zápatí 1. ř. úč. Y 27,35 cm" o:spid="_x0000_s1026" style="position:absolute;z-index:251684864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775.35pt" to="595.3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cdxAEAAPEDAAAOAAAAZHJzL2Uyb0RvYy54bWysU8Fu1DAQvSPxD5bvbJIiCoo2W4lWy6WC&#10;ipYP8DrjjYXtsWyzyf49Y2cTKkBCIC6jjD3vzXvjyfZmsoadIESNruPNpuYMnMReu2PHvzztX73j&#10;LCbhemHQQcfPEPnN7uWL7ehbuMIBTQ+BEYmL7eg7PqTk26qKcgAr4gY9OLpUGKxIlIZj1QcxErs1&#10;1VVdX1cjht4HlBAjnd7Nl3xX+JUCmT4pFSEx03HSlkoMJR5yrHZb0R6D8IOWFxniH1RYoR01Xanu&#10;RBLsW9C/UFktA0ZUaSPRVqiUllA8kJum/snN4yA8FC80nOjXMcX/Rys/nm7dQ8jS5eQe/T3Kr5GG&#10;Uo0+tutlTqKfyyYVbC4n7Wwqgzyvg4QpMUmHb99c168bmrdc7irRLkAfYvoAaFn+6LjRLnsUrTjd&#10;x5Rbi3YpycfG5RjR6H6vjSlJOB5uTWAnkV+1fl/vy0MS8FkZZRlajMzai4t0NjDTfgbFdE9qm9K+&#10;rBystEJKcKnJC1KYqDrDFElYgfWfgZf6DIWyjn8DXhGlM7q0gq12GH7XPU2LZDXXLxOYfecRHLA/&#10;P4TljWmvisPLP5AX93le4D/+1N13AAAA//8DAFBLAwQUAAYACAAAACEAqF4SZt4AAAALAQAADwAA&#10;AGRycy9kb3ducmV2LnhtbEyPwU7DMBBE70j8g7VIXBC1W5FCQpyKIqFeKgSlElcnXuIIex3FbhP+&#10;HvdQwXFnRrNvytXkLDviEDpPEuYzAQyp8bqjVsL+4+X2AViIirSynlDCDwZYVZcXpSq0H+kdj7vY&#10;slRCoVASTIx9wXloDDoVZr5HSt6XH5yK6Rxargc1pnJn+UKIJXeqo/TBqB6fDTbfu4OTsL37zG4W&#10;67fa5vt++2qD2eTjWsrrq+npEVjEKf6F4YSf0KFKTLU/kA7MSkhDYlKzTNwDO/nzXCyB1WeNVyX/&#10;v6H6BQAA//8DAFBLAQItABQABgAIAAAAIQC2gziS/gAAAOEBAAATAAAAAAAAAAAAAAAAAAAAAABb&#10;Q29udGVudF9UeXBlc10ueG1sUEsBAi0AFAAGAAgAAAAhADj9If/WAAAAlAEAAAsAAAAAAAAAAAAA&#10;AAAALwEAAF9yZWxzLy5yZWxzUEsBAi0AFAAGAAgAAAAhAEfbpx3EAQAA8QMAAA4AAAAAAAAAAAAA&#10;AAAALgIAAGRycy9lMm9Eb2MueG1sUEsBAi0AFAAGAAgAAAAhAKheEmbeAAAACwEAAA8AAAAAAAAA&#10;AAAAAAAAHgQAAGRycy9kb3ducmV2LnhtbFBLBQYAAAAABAAEAPMAAAA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2816" behindDoc="0" locked="0" layoutInCell="1" allowOverlap="1" wp14:anchorId="01C4F4AB" wp14:editId="21AF8D30">
              <wp:simplePos x="0" y="0"/>
              <wp:positionH relativeFrom="page">
                <wp:posOffset>0</wp:posOffset>
              </wp:positionH>
              <wp:positionV relativeFrom="page">
                <wp:posOffset>9973309</wp:posOffset>
              </wp:positionV>
              <wp:extent cx="7560310" cy="0"/>
              <wp:effectExtent l="0" t="0" r="0" b="0"/>
              <wp:wrapNone/>
              <wp:docPr id="13" name="Zápatí 2. ř. úč. Y 27,7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612A7" id="Zápatí 2. ř. úč. Y 27,7 cm" o:spid="_x0000_s1026" style="position:absolute;z-index:251682816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cdxAEAAPEDAAAOAAAAZHJzL2Uyb0RvYy54bWysU8Fu1DAQvSPxD5bvbJIiCoo2W4lWy6WC&#10;ipYP8DrjjYXtsWyzyf49Y2cTKkBCIC6jjD3vzXvjyfZmsoadIESNruPNpuYMnMReu2PHvzztX73j&#10;LCbhemHQQcfPEPnN7uWL7ehbuMIBTQ+BEYmL7eg7PqTk26qKcgAr4gY9OLpUGKxIlIZj1QcxErs1&#10;1VVdX1cjht4HlBAjnd7Nl3xX+JUCmT4pFSEx03HSlkoMJR5yrHZb0R6D8IOWFxniH1RYoR01Xanu&#10;RBLsW9C/UFktA0ZUaSPRVqiUllA8kJum/snN4yA8FC80nOjXMcX/Rys/nm7dQ8jS5eQe/T3Kr5GG&#10;Uo0+tutlTqKfyyYVbC4n7Wwqgzyvg4QpMUmHb99c168bmrdc7irRLkAfYvoAaFn+6LjRLnsUrTjd&#10;x5Rbi3YpycfG5RjR6H6vjSlJOB5uTWAnkV+1fl/vy0MS8FkZZRlajMzai4t0NjDTfgbFdE9qm9K+&#10;rBystEJKcKnJC1KYqDrDFElYgfWfgZf6DIWyjn8DXhGlM7q0gq12GH7XPU2LZDXXLxOYfecRHLA/&#10;P4TljWmvisPLP5AX93le4D/+1N13AAAA//8DAFBLAwQUAAYACAAAACEAJ/PjEN4AAAALAQAADwAA&#10;AGRycy9kb3ducmV2LnhtbEyPwU7DMBBE70j9B2uRuCDqtKKFhDgVRUK9VKgtlbg68RJHtddR7Dbh&#10;73EOFdx2Z1azb/LVYA27YOcbRwJm0wQYUuVUQ7WA4+f7wzMwHyQpaRyhgB/0sComN7nMlOtpj5dD&#10;qFkMIZ9JATqENuPcVxqt9FPXIkXv23VWhrh2NVed7GO4NXyeJEtuZUPxg5YtvmmsToezFbB9/Frc&#10;z9e70qTHdvthvN6k/VqIu9vh9QVYwCH8HcOIH9GhiEylO5PyzAiIRUJUF0/JEtjoz9JxKq8aL3L+&#10;v0PxCwAA//8DAFBLAQItABQABgAIAAAAIQC2gziS/gAAAOEBAAATAAAAAAAAAAAAAAAAAAAAAABb&#10;Q29udGVudF9UeXBlc10ueG1sUEsBAi0AFAAGAAgAAAAhADj9If/WAAAAlAEAAAsAAAAAAAAAAAAA&#10;AAAALwEAAF9yZWxzLy5yZWxzUEsBAi0AFAAGAAgAAAAhAEfbpx3EAQAA8QMAAA4AAAAAAAAAAAAA&#10;AAAALgIAAGRycy9lMm9Eb2MueG1sUEsBAi0AFAAGAAgAAAAhACfz4xDeAAAACwEAAA8AAAAAAAAA&#10;AAAAAAAAHgQAAGRycy9kb3ducmV2LnhtbFBLBQYAAAAABAAEAPMAAAA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 wp14:anchorId="7BEB04DC" wp14:editId="49859480">
              <wp:simplePos x="0" y="0"/>
              <wp:positionH relativeFrom="page">
                <wp:posOffset>0</wp:posOffset>
              </wp:positionH>
              <wp:positionV relativeFrom="page">
                <wp:posOffset>9163049</wp:posOffset>
              </wp:positionV>
              <wp:extent cx="7560310" cy="0"/>
              <wp:effectExtent l="0" t="0" r="0" b="0"/>
              <wp:wrapNone/>
              <wp:docPr id="12" name="Logo dolní shora Y 25,45 cm (V 1,35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1C560" id="Logo dolní shora Y 25,45 cm (V 1,35 cm)" o:spid="_x0000_s1026" style="position:absolute;z-index:251680768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721.5pt" to="595.3pt,7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cdxAEAAPEDAAAOAAAAZHJzL2Uyb0RvYy54bWysU8Fu1DAQvSPxD5bvbJIiCoo2W4lWy6WC&#10;ipYP8DrjjYXtsWyzyf49Y2cTKkBCIC6jjD3vzXvjyfZmsoadIESNruPNpuYMnMReu2PHvzztX73j&#10;LCbhemHQQcfPEPnN7uWL7ehbuMIBTQ+BEYmL7eg7PqTk26qKcgAr4gY9OLpUGKxIlIZj1QcxErs1&#10;1VVdX1cjht4HlBAjnd7Nl3xX+JUCmT4pFSEx03HSlkoMJR5yrHZb0R6D8IOWFxniH1RYoR01Xanu&#10;RBLsW9C/UFktA0ZUaSPRVqiUllA8kJum/snN4yA8FC80nOjXMcX/Rys/nm7dQ8jS5eQe/T3Kr5GG&#10;Uo0+tutlTqKfyyYVbC4n7Wwqgzyvg4QpMUmHb99c168bmrdc7irRLkAfYvoAaFn+6LjRLnsUrTjd&#10;x5Rbi3YpycfG5RjR6H6vjSlJOB5uTWAnkV+1fl/vy0MS8FkZZRlajMzai4t0NjDTfgbFdE9qm9K+&#10;rBystEJKcKnJC1KYqDrDFElYgfWfgZf6DIWyjn8DXhGlM7q0gq12GH7XPU2LZDXXLxOYfecRHLA/&#10;P4TljWmvisPLP5AX93le4D/+1N13AAAA//8DAFBLAwQUAAYACAAAACEAru8rWt4AAAALAQAADwAA&#10;AGRycy9kb3ducmV2LnhtbEyPQUvDQBCF74L/YRnBi9hNayxNzKZYQbwU0VrodZMdk+DubMhum/jv&#10;nR5EbzPvDW++V6wnZ8UJh9B5UjCfJSCQam86ahTsP55vVyBC1GS09YQKvjHAury8KHRu/EjveNrF&#10;RnAIhVwraGPscylD3aLTYeZ7JPY+/eB05HVopBn0yOHOykWSLKXTHfGHVvf41GL9tTs6Bdv0cH+z&#10;2LxVNtv321cb2pds3Ch1fTU9PoCIOMW/YzjjMzqUzFT5I5kgrAIuEllN0zuezv48S5Ygql9NloX8&#10;36H8AQAA//8DAFBLAQItABQABgAIAAAAIQC2gziS/gAAAOEBAAATAAAAAAAAAAAAAAAAAAAAAABb&#10;Q29udGVudF9UeXBlc10ueG1sUEsBAi0AFAAGAAgAAAAhADj9If/WAAAAlAEAAAsAAAAAAAAAAAAA&#10;AAAALwEAAF9yZWxzLy5yZWxzUEsBAi0AFAAGAAgAAAAhAEfbpx3EAQAA8QMAAA4AAAAAAAAAAAAA&#10;AAAALgIAAGRycy9lMm9Eb2MueG1sUEsBAi0AFAAGAAgAAAAhAK7vK1reAAAACwEAAA8AAAAAAAAA&#10;AAAAAAAAHgQAAGRycy9kb3ducmV2LnhtbFBLBQYAAAAABAAEAPMAAAA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5891" behindDoc="0" locked="0" layoutInCell="1" allowOverlap="1" wp14:anchorId="02265A5E" wp14:editId="61B80F35">
              <wp:simplePos x="0" y="0"/>
              <wp:positionH relativeFrom="page">
                <wp:posOffset>0</wp:posOffset>
              </wp:positionH>
              <wp:positionV relativeFrom="page">
                <wp:posOffset>3643629</wp:posOffset>
              </wp:positionV>
              <wp:extent cx="7560310" cy="0"/>
              <wp:effectExtent l="0" t="0" r="0" b="0"/>
              <wp:wrapNone/>
              <wp:docPr id="11" name="Text 3. ř. úč. Y 10,12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17227" id="Text 3. ř. úč. Y 10,12 cm" o:spid="_x0000_s1026" style="position:absolute;z-index:251685891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86.9pt" to="595.3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cdxAEAAPEDAAAOAAAAZHJzL2Uyb0RvYy54bWysU8Fu1DAQvSPxD5bvbJIiCoo2W4lWy6WC&#10;ipYP8DrjjYXtsWyzyf49Y2cTKkBCIC6jjD3vzXvjyfZmsoadIESNruPNpuYMnMReu2PHvzztX73j&#10;LCbhemHQQcfPEPnN7uWL7ehbuMIBTQ+BEYmL7eg7PqTk26qKcgAr4gY9OLpUGKxIlIZj1QcxErs1&#10;1VVdX1cjht4HlBAjnd7Nl3xX+JUCmT4pFSEx03HSlkoMJR5yrHZb0R6D8IOWFxniH1RYoR01Xanu&#10;RBLsW9C/UFktA0ZUaSPRVqiUllA8kJum/snN4yA8FC80nOjXMcX/Rys/nm7dQ8jS5eQe/T3Kr5GG&#10;Uo0+tutlTqKfyyYVbC4n7Wwqgzyvg4QpMUmHb99c168bmrdc7irRLkAfYvoAaFn+6LjRLnsUrTjd&#10;x5Rbi3YpycfG5RjR6H6vjSlJOB5uTWAnkV+1fl/vy0MS8FkZZRlajMzai4t0NjDTfgbFdE9qm9K+&#10;rBystEJKcKnJC1KYqDrDFElYgfWfgZf6DIWyjn8DXhGlM7q0gq12GH7XPU2LZDXXLxOYfecRHLA/&#10;P4TljWmvisPLP5AX93le4D/+1N13AAAA//8DAFBLAwQUAAYACAAAACEAD0QVqd8AAAAJAQAADwAA&#10;AGRycy9kb3ducmV2LnhtbEyPUUvDMBDH3wW/QzjBF3Hpptts13Q4QXwZY24DX9Pm1hSTS2mytX57&#10;MxDm493/+N/vly8Ha9gZO984EjAeJcCQKqcaqgUc9u+PL8B8kKSkcYQCftDDsri9yWWmXE+feN6F&#10;msUS8pkUoENoM859pdFKP3ItUsyOrrMyxLGruepkH8ut4ZMkmXErG4oftGzxTWP1vTtZAevnr+nD&#10;ZLUtTXpo1xvj9Ufar4S4vxteF8ACDuF6DBf8iA5FZCrdiZRnRkAUCQKm86cocInHaTIDVv6teJHz&#10;/wbFLwAAAP//AwBQSwECLQAUAAYACAAAACEAtoM4kv4AAADhAQAAEwAAAAAAAAAAAAAAAAAAAAAA&#10;W0NvbnRlbnRfVHlwZXNdLnhtbFBLAQItABQABgAIAAAAIQA4/SH/1gAAAJQBAAALAAAAAAAAAAAA&#10;AAAAAC8BAABfcmVscy8ucmVsc1BLAQItABQABgAIAAAAIQBH26cdxAEAAPEDAAAOAAAAAAAAAAAA&#10;AAAAAC4CAABkcnMvZTJvRG9jLnhtbFBLAQItABQABgAIAAAAIQAPRBWp3wAAAAkBAAAPAAAAAAAA&#10;AAAAAAAAAB4EAABkcnMvZG93bnJldi54bWxQSwUGAAAAAAQABADzAAAAKgUAAAAA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5895" behindDoc="0" locked="0" layoutInCell="1" allowOverlap="1" wp14:anchorId="14656A18" wp14:editId="4D65D35F">
              <wp:simplePos x="0" y="0"/>
              <wp:positionH relativeFrom="page">
                <wp:posOffset>0</wp:posOffset>
              </wp:positionH>
              <wp:positionV relativeFrom="page">
                <wp:posOffset>3261994</wp:posOffset>
              </wp:positionV>
              <wp:extent cx="7560310" cy="0"/>
              <wp:effectExtent l="0" t="0" r="0" b="0"/>
              <wp:wrapNone/>
              <wp:docPr id="10" name="Text 1. ř. úč. Y 9,06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3DB16" id="Text 1. ř. úč. Y 9,06 cm" o:spid="_x0000_s1026" style="position:absolute;z-index:251685895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56.85pt" to="595.3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cdxAEAAPEDAAAOAAAAZHJzL2Uyb0RvYy54bWysU8Fu1DAQvSPxD5bvbJIiCoo2W4lWy6WC&#10;ipYP8DrjjYXtsWyzyf49Y2cTKkBCIC6jjD3vzXvjyfZmsoadIESNruPNpuYMnMReu2PHvzztX73j&#10;LCbhemHQQcfPEPnN7uWL7ehbuMIBTQ+BEYmL7eg7PqTk26qKcgAr4gY9OLpUGKxIlIZj1QcxErs1&#10;1VVdX1cjht4HlBAjnd7Nl3xX+JUCmT4pFSEx03HSlkoMJR5yrHZb0R6D8IOWFxniH1RYoR01Xanu&#10;RBLsW9C/UFktA0ZUaSPRVqiUllA8kJum/snN4yA8FC80nOjXMcX/Rys/nm7dQ8jS5eQe/T3Kr5GG&#10;Uo0+tutlTqKfyyYVbC4n7Wwqgzyvg4QpMUmHb99c168bmrdc7irRLkAfYvoAaFn+6LjRLnsUrTjd&#10;x5Rbi3YpycfG5RjR6H6vjSlJOB5uTWAnkV+1fl/vy0MS8FkZZRlajMzai4t0NjDTfgbFdE9qm9K+&#10;rBystEJKcKnJC1KYqDrDFElYgfWfgZf6DIWyjn8DXhGlM7q0gq12GH7XPU2LZDXXLxOYfecRHLA/&#10;P4TljWmvisPLP5AX93le4D/+1N13AAAA//8DAFBLAwQUAAYACAAAACEArbH36N8AAAAJAQAADwAA&#10;AGRycy9kb3ducmV2LnhtbEyPUUvDMBSF3wX/Q7iCL+LSTjdtbTqcIL6MMefA17S5NsXkpjTZ2v37&#10;ZSDMx3PP5ZzvFIvRGnbA3reOBKSTBBhS7VRLjYDd1/v9MzAfJClpHKGAI3pYlNdXhcyVG+gTD9vQ&#10;sBhCPpcCdAhdzrmvNVrpJ65Dit6P660MUfYNV70cYrg1fJokc25lS7FByw7fNNa/270VsHr8nt1N&#10;l5vKZLtutTZef2TDUojbm/H1BVjAMVye4Ywf0aGMTJXbk/LMCIhDgoBZ+vAE7GynWTIHVv2deFnw&#10;/wvKEwAAAP//AwBQSwECLQAUAAYACAAAACEAtoM4kv4AAADhAQAAEwAAAAAAAAAAAAAAAAAAAAAA&#10;W0NvbnRlbnRfVHlwZXNdLnhtbFBLAQItABQABgAIAAAAIQA4/SH/1gAAAJQBAAALAAAAAAAAAAAA&#10;AAAAAC8BAABfcmVscy8ucmVsc1BLAQItABQABgAIAAAAIQBH26cdxAEAAPEDAAAOAAAAAAAAAAAA&#10;AAAAAC4CAABkcnMvZTJvRG9jLnhtbFBLAQItABQABgAIAAAAIQCtsffo3wAAAAkBAAAPAAAAAAAA&#10;AAAAAAAAAB4EAABkcnMvZG93bnJldi54bWxQSwUGAAAAAAQABADzAAAAKgUAAAAA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5903" behindDoc="0" locked="0" layoutInCell="1" allowOverlap="1" wp14:anchorId="11A3D911" wp14:editId="5A11C585">
              <wp:simplePos x="0" y="0"/>
              <wp:positionH relativeFrom="page">
                <wp:posOffset>0</wp:posOffset>
              </wp:positionH>
              <wp:positionV relativeFrom="page">
                <wp:posOffset>2880359</wp:posOffset>
              </wp:positionV>
              <wp:extent cx="7560310" cy="0"/>
              <wp:effectExtent l="0" t="0" r="0" b="0"/>
              <wp:wrapNone/>
              <wp:docPr id="9" name="Perex 2. ř. úč. Y 8,00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6D69B" id="Perex 2. ř. úč. Y 8,00 cm" o:spid="_x0000_s1026" style="position:absolute;z-index:251685903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26.8pt" to="595.3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cdxAEAAPEDAAAOAAAAZHJzL2Uyb0RvYy54bWysU8Fu1DAQvSPxD5bvbJIiCoo2W4lWy6WC&#10;ipYP8DrjjYXtsWyzyf49Y2cTKkBCIC6jjD3vzXvjyfZmsoadIESNruPNpuYMnMReu2PHvzztX73j&#10;LCbhemHQQcfPEPnN7uWL7ehbuMIBTQ+BEYmL7eg7PqTk26qKcgAr4gY9OLpUGKxIlIZj1QcxErs1&#10;1VVdX1cjht4HlBAjnd7Nl3xX+JUCmT4pFSEx03HSlkoMJR5yrHZb0R6D8IOWFxniH1RYoR01Xanu&#10;RBLsW9C/UFktA0ZUaSPRVqiUllA8kJum/snN4yA8FC80nOjXMcX/Rys/nm7dQ8jS5eQe/T3Kr5GG&#10;Uo0+tutlTqKfyyYVbC4n7Wwqgzyvg4QpMUmHb99c168bmrdc7irRLkAfYvoAaFn+6LjRLnsUrTjd&#10;x5Rbi3YpycfG5RjR6H6vjSlJOB5uTWAnkV+1fl/vy0MS8FkZZRlajMzai4t0NjDTfgbFdE9qm9K+&#10;rBystEJKcKnJC1KYqDrDFElYgfWfgZf6DIWyjn8DXhGlM7q0gq12GH7XPU2LZDXXLxOYfecRHLA/&#10;P4TljWmvisPLP5AX93le4D/+1N13AAAA//8DAFBLAwQUAAYACAAAACEAEn/aj98AAAAJAQAADwAA&#10;AGRycy9kb3ducmV2LnhtbEyPQWvCQBCF74X+h2WEXkrdaFVMmo3UQulFxKrQ6yY7ZkN3Z0N2Nem/&#10;7wqFepuZ93jzvXw1WMMu2PnGkYDJOAGGVDnVUC3geHh/WgLzQZKSxhEK+EEPq+L+LpeZcj194mUf&#10;ahZDyGdSgA6hzTj3lUYr/di1SFE7uc7KENeu5qqTfQy3hk+TZMGtbCh+0LLFN43V9/5sBWxmX/PH&#10;6XpXmvTYbrbG64+0XwvxMBpeX4AFHMK/Ga74ER2KyFS6MynPjIBYJAiYzZ8XwK7yJE3iVP6deJHz&#10;2wbFLwAAAP//AwBQSwECLQAUAAYACAAAACEAtoM4kv4AAADhAQAAEwAAAAAAAAAAAAAAAAAAAAAA&#10;W0NvbnRlbnRfVHlwZXNdLnhtbFBLAQItABQABgAIAAAAIQA4/SH/1gAAAJQBAAALAAAAAAAAAAAA&#10;AAAAAC8BAABfcmVscy8ucmVsc1BLAQItABQABgAIAAAAIQBH26cdxAEAAPEDAAAOAAAAAAAAAAAA&#10;AAAAAC4CAABkcnMvZTJvRG9jLnhtbFBLAQItABQABgAIAAAAIQASf9qP3wAAAAkBAAAPAAAAAAAA&#10;AAAAAAAAAB4EAABkcnMvZG93bnJldi54bWxQSwUGAAAAAAQABADzAAAAKgUAAAAA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5919" behindDoc="0" locked="0" layoutInCell="1" allowOverlap="1" wp14:anchorId="55CB0A16" wp14:editId="4BA60B3E">
              <wp:simplePos x="0" y="0"/>
              <wp:positionH relativeFrom="page">
                <wp:posOffset>0</wp:posOffset>
              </wp:positionH>
              <wp:positionV relativeFrom="page">
                <wp:posOffset>2689224</wp:posOffset>
              </wp:positionV>
              <wp:extent cx="7560310" cy="0"/>
              <wp:effectExtent l="0" t="0" r="0" b="0"/>
              <wp:wrapNone/>
              <wp:docPr id="8" name="Perex 1. ř. úč. Y 7,47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C9A4C" id="Perex 1. ř. úč. Y 7,47 cm" o:spid="_x0000_s1026" style="position:absolute;z-index:251685919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11.75pt" to="595.3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cdxAEAAPEDAAAOAAAAZHJzL2Uyb0RvYy54bWysU8Fu1DAQvSPxD5bvbJIiCoo2W4lWy6WC&#10;ipYP8DrjjYXtsWyzyf49Y2cTKkBCIC6jjD3vzXvjyfZmsoadIESNruPNpuYMnMReu2PHvzztX73j&#10;LCbhemHQQcfPEPnN7uWL7ehbuMIBTQ+BEYmL7eg7PqTk26qKcgAr4gY9OLpUGKxIlIZj1QcxErs1&#10;1VVdX1cjht4HlBAjnd7Nl3xX+JUCmT4pFSEx03HSlkoMJR5yrHZb0R6D8IOWFxniH1RYoR01Xanu&#10;RBLsW9C/UFktA0ZUaSPRVqiUllA8kJum/snN4yA8FC80nOjXMcX/Rys/nm7dQ8jS5eQe/T3Kr5GG&#10;Uo0+tutlTqKfyyYVbC4n7Wwqgzyvg4QpMUmHb99c168bmrdc7irRLkAfYvoAaFn+6LjRLnsUrTjd&#10;x5Rbi3YpycfG5RjR6H6vjSlJOB5uTWAnkV+1fl/vy0MS8FkZZRlajMzai4t0NjDTfgbFdE9qm9K+&#10;rBystEJKcKnJC1KYqDrDFElYgfWfgZf6DIWyjn8DXhGlM7q0gq12GH7XPU2LZDXXLxOYfecRHLA/&#10;P4TljWmvisPLP5AX93le4D/+1N13AAAA//8DAFBLAwQUAAYACAAAACEA04y+8t4AAAAJAQAADwAA&#10;AGRycy9kb3ducmV2LnhtbEyPUUvDMBSF3wX/Q7gDX8Slq9uwXdPhBPFlDJ2DvabNXVNMbkqTrfXf&#10;m4Ggj+eeyznfKdajNeyCvW8dCZhNE2BItVMtNQIOn68PT8B8kKSkcYQCvtHDury9KWSu3EAfeNmH&#10;hsUQ8rkUoEPocs59rdFKP3UdUvROrrcyRNk3XPVyiOHW8DRJltzKlmKDlh2+aKy/9mcrYDs/Lu7T&#10;zXtlskO33Rmv37JhI8TdZHxeAQs4hr9nuOJHdCgjU+XOpDwzAuKQIGCePi6AXe1ZliyBVb8nXhb8&#10;/4LyBwAA//8DAFBLAQItABQABgAIAAAAIQC2gziS/gAAAOEBAAATAAAAAAAAAAAAAAAAAAAAAABb&#10;Q29udGVudF9UeXBlc10ueG1sUEsBAi0AFAAGAAgAAAAhADj9If/WAAAAlAEAAAsAAAAAAAAAAAAA&#10;AAAALwEAAF9yZWxzLy5yZWxzUEsBAi0AFAAGAAgAAAAhAEfbpx3EAQAA8QMAAA4AAAAAAAAAAAAA&#10;AAAALgIAAGRycy9lMm9Eb2MueG1sUEsBAi0AFAAGAAgAAAAhANOMvvLeAAAACQEAAA8AAAAAAAAA&#10;AAAAAAAAHgQAAGRycy9kb3ducmV2LnhtbFBLBQYAAAAABAAEAPMAAAA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5934" behindDoc="0" locked="0" layoutInCell="1" allowOverlap="1" wp14:anchorId="694ECE93" wp14:editId="6509856F">
              <wp:simplePos x="0" y="0"/>
              <wp:positionH relativeFrom="page">
                <wp:posOffset>0</wp:posOffset>
              </wp:positionH>
              <wp:positionV relativeFrom="page">
                <wp:posOffset>2307589</wp:posOffset>
              </wp:positionV>
              <wp:extent cx="7560310" cy="0"/>
              <wp:effectExtent l="0" t="0" r="0" b="0"/>
              <wp:wrapNone/>
              <wp:docPr id="7" name="Titulek úč. Y 6,41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691E4A" id="Titulek úč. Y 6,41 cm" o:spid="_x0000_s1026" style="position:absolute;z-index:251685934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181.7pt" to="595.3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cdxAEAAPEDAAAOAAAAZHJzL2Uyb0RvYy54bWysU8Fu1DAQvSPxD5bvbJIiCoo2W4lWy6WC&#10;ipYP8DrjjYXtsWyzyf49Y2cTKkBCIC6jjD3vzXvjyfZmsoadIESNruPNpuYMnMReu2PHvzztX73j&#10;LCbhemHQQcfPEPnN7uWL7ehbuMIBTQ+BEYmL7eg7PqTk26qKcgAr4gY9OLpUGKxIlIZj1QcxErs1&#10;1VVdX1cjht4HlBAjnd7Nl3xX+JUCmT4pFSEx03HSlkoMJR5yrHZb0R6D8IOWFxniH1RYoR01Xanu&#10;RBLsW9C/UFktA0ZUaSPRVqiUllA8kJum/snN4yA8FC80nOjXMcX/Rys/nm7dQ8jS5eQe/T3Kr5GG&#10;Uo0+tutlTqKfyyYVbC4n7Wwqgzyvg4QpMUmHb99c168bmrdc7irRLkAfYvoAaFn+6LjRLnsUrTjd&#10;x5Rbi3YpycfG5RjR6H6vjSlJOB5uTWAnkV+1fl/vy0MS8FkZZRlajMzai4t0NjDTfgbFdE9qm9K+&#10;rBystEJKcKnJC1KYqDrDFElYgfWfgZf6DIWyjn8DXhGlM7q0gq12GH7XPU2LZDXXLxOYfecRHLA/&#10;P4TljWmvisPLP5AX93le4D/+1N13AAAA//8DAFBLAwQUAAYACAAAACEA6XGA+t4AAAAJAQAADwAA&#10;AGRycy9kb3ducmV2LnhtbEyPX0vDMBTF3wW/Q7gDX8Sl+1dsbTqcIL6MMefA17S5a4rJTWmytX57&#10;MxD08dxzOed3ivVoDbtg71tHAmbTBBhS7VRLjYDjx+vDIzAfJClpHKGAb/SwLm9vCpkrN9A7Xg6h&#10;YTGEfC4F6BC6nHNfa7TST12HFL2T660MUfYNV70cYrg1fJ4kKbeypdigZYcvGuuvw9kK2C4/V/fz&#10;zb4y2bHb7ozXb9mwEeJuMj4/AQs4hr9nuOJHdCgjU+XOpDwzAuKQIGCRLpbArvYsS1Jg1e+JlwX/&#10;v6D8AQAA//8DAFBLAQItABQABgAIAAAAIQC2gziS/gAAAOEBAAATAAAAAAAAAAAAAAAAAAAAAABb&#10;Q29udGVudF9UeXBlc10ueG1sUEsBAi0AFAAGAAgAAAAhADj9If/WAAAAlAEAAAsAAAAAAAAAAAAA&#10;AAAALwEAAF9yZWxzLy5yZWxzUEsBAi0AFAAGAAgAAAAhAEfbpx3EAQAA8QMAAA4AAAAAAAAAAAAA&#10;AAAALgIAAGRycy9lMm9Eb2MueG1sUEsBAi0AFAAGAAgAAAAhAOlxgPreAAAACQEAAA8AAAAAAAAA&#10;AAAAAAAAHgQAAGRycy9kb3ducmV2LnhtbFBLBQYAAAAABAAEAPMAAAA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5951" behindDoc="0" locked="0" layoutInCell="1" allowOverlap="1" wp14:anchorId="0F57BC6A" wp14:editId="2CB200EC">
              <wp:simplePos x="0" y="0"/>
              <wp:positionH relativeFrom="page">
                <wp:posOffset>0</wp:posOffset>
              </wp:positionH>
              <wp:positionV relativeFrom="page">
                <wp:posOffset>1642109</wp:posOffset>
              </wp:positionV>
              <wp:extent cx="7560310" cy="0"/>
              <wp:effectExtent l="0" t="0" r="0" b="0"/>
              <wp:wrapNone/>
              <wp:docPr id="6" name="Datum úč. Y 4,56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7475E" id="Datum úč. Y 4,56 cm" o:spid="_x0000_s1026" style="position:absolute;z-index:251685951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129.3pt" to="595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cdxAEAAPEDAAAOAAAAZHJzL2Uyb0RvYy54bWysU8Fu1DAQvSPxD5bvbJIiCoo2W4lWy6WC&#10;ipYP8DrjjYXtsWyzyf49Y2cTKkBCIC6jjD3vzXvjyfZmsoadIESNruPNpuYMnMReu2PHvzztX73j&#10;LCbhemHQQcfPEPnN7uWL7ehbuMIBTQ+BEYmL7eg7PqTk26qKcgAr4gY9OLpUGKxIlIZj1QcxErs1&#10;1VVdX1cjht4HlBAjnd7Nl3xX+JUCmT4pFSEx03HSlkoMJR5yrHZb0R6D8IOWFxniH1RYoR01Xanu&#10;RBLsW9C/UFktA0ZUaSPRVqiUllA8kJum/snN4yA8FC80nOjXMcX/Rys/nm7dQ8jS5eQe/T3Kr5GG&#10;Uo0+tutlTqKfyyYVbC4n7Wwqgzyvg4QpMUmHb99c168bmrdc7irRLkAfYvoAaFn+6LjRLnsUrTjd&#10;x5Rbi3YpycfG5RjR6H6vjSlJOB5uTWAnkV+1fl/vy0MS8FkZZRlajMzai4t0NjDTfgbFdE9qm9K+&#10;rBystEJKcKnJC1KYqDrDFElYgfWfgZf6DIWyjn8DXhGlM7q0gq12GH7XPU2LZDXXLxOYfecRHLA/&#10;P4TljWmvisPLP5AX93le4D/+1N13AAAA//8DAFBLAwQUAAYACAAAACEAn5z7GN4AAAAJAQAADwAA&#10;AGRycy9kb3ducmV2LnhtbEyPwWrDMBBE74X8g9hAL6WRY5oQu5ZDUii9hNKmgV5la2uZSCtjKbH7&#10;91Eg0N52d4bZN8V6tIadsfetIwHzWQIMqXaqpUbA4ev1cQXMB0lKGkco4Bc9rMvJXSFz5Qb6xPM+&#10;NCyGkM+lAB1Cl3Pua41W+pnrkKL243orQ1z7hqteDjHcGp4myZJb2VL8oGWHLxrr4/5kBeyevhcP&#10;6fajMtmh270br9+yYSvE/XTcPAMLOIY/M1zxIzqUkalyJ1KeGQGxSBCQLlZLYFd5niVxqm4nXhb8&#10;f4PyAgAA//8DAFBLAQItABQABgAIAAAAIQC2gziS/gAAAOEBAAATAAAAAAAAAAAAAAAAAAAAAABb&#10;Q29udGVudF9UeXBlc10ueG1sUEsBAi0AFAAGAAgAAAAhADj9If/WAAAAlAEAAAsAAAAAAAAAAAAA&#10;AAAALwEAAF9yZWxzLy5yZWxzUEsBAi0AFAAGAAgAAAAhAEfbpx3EAQAA8QMAAA4AAAAAAAAAAAAA&#10;AAAALgIAAGRycy9lMm9Eb2MueG1sUEsBAi0AFAAGAAgAAAAhAJ+c+xjeAAAACQEAAA8AAAAAAAAA&#10;AAAAAAAAHgQAAGRycy9kb3ducmV2LnhtbFBLBQYAAAAABAAEAPMAAAA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6143" behindDoc="0" locked="0" layoutInCell="1" allowOverlap="1" wp14:anchorId="33E3EE46" wp14:editId="25173B86">
              <wp:simplePos x="0" y="0"/>
              <wp:positionH relativeFrom="page">
                <wp:posOffset>0</wp:posOffset>
              </wp:positionH>
              <wp:positionV relativeFrom="page">
                <wp:posOffset>590549</wp:posOffset>
              </wp:positionV>
              <wp:extent cx="7560310" cy="0"/>
              <wp:effectExtent l="0" t="0" r="0" b="0"/>
              <wp:wrapNone/>
              <wp:docPr id="5" name="Logo shora Y 1,64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1B0405" id="Logo shora Y 1,64 cm" o:spid="_x0000_s1026" style="position:absolute;z-index:251686143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46.5pt" to="595.3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cdxAEAAPEDAAAOAAAAZHJzL2Uyb0RvYy54bWysU8Fu1DAQvSPxD5bvbJIiCoo2W4lWy6WC&#10;ipYP8DrjjYXtsWyzyf49Y2cTKkBCIC6jjD3vzXvjyfZmsoadIESNruPNpuYMnMReu2PHvzztX73j&#10;LCbhemHQQcfPEPnN7uWL7ehbuMIBTQ+BEYmL7eg7PqTk26qKcgAr4gY9OLpUGKxIlIZj1QcxErs1&#10;1VVdX1cjht4HlBAjnd7Nl3xX+JUCmT4pFSEx03HSlkoMJR5yrHZb0R6D8IOWFxniH1RYoR01Xanu&#10;RBLsW9C/UFktA0ZUaSPRVqiUllA8kJum/snN4yA8FC80nOjXMcX/Rys/nm7dQ8jS5eQe/T3Kr5GG&#10;Uo0+tutlTqKfyyYVbC4n7Wwqgzyvg4QpMUmHb99c168bmrdc7irRLkAfYvoAaFn+6LjRLnsUrTjd&#10;x5Rbi3YpycfG5RjR6H6vjSlJOB5uTWAnkV+1fl/vy0MS8FkZZRlajMzai4t0NjDTfgbFdE9qm9K+&#10;rBystEJKcKnJC1KYqDrDFElYgfWfgZf6DIWyjn8DXhGlM7q0gq12GH7XPU2LZDXXLxOYfecRHLA/&#10;P4TljWmvisPLP5AX93le4D/+1N13AAAA//8DAFBLAwQUAAYACAAAACEAjE2ZM90AAAAHAQAADwAA&#10;AGRycy9kb3ducmV2LnhtbEyPQUvDQBCF74L/YRnBi9hNqxYTsylWEC+laC143WTHbHB3NmS3Tfz3&#10;TvGgp+HNG977plxN3okjDrELpGA+y0AgNcF01CrYvz9f34OISZPRLhAq+MYIq+r8rNSFCSO94XGX&#10;WsEhFAutwKbUF1LGxqLXcRZ6JPY+w+B1Yjm00gx65HDv5CLLltLrjrjB6h6fLDZfu4NXsLn9uLta&#10;rF9rl+/7zdZF+5KPa6UuL6bHBxAJp/R3DCd8RoeKmepwIBOFU8CPJAX5Dc+TO8+zJYj6dyOrUv7n&#10;r34AAAD//wMAUEsBAi0AFAAGAAgAAAAhALaDOJL+AAAA4QEAABMAAAAAAAAAAAAAAAAAAAAAAFtD&#10;b250ZW50X1R5cGVzXS54bWxQSwECLQAUAAYACAAAACEAOP0h/9YAAACUAQAACwAAAAAAAAAAAAAA&#10;AAAvAQAAX3JlbHMvLnJlbHNQSwECLQAUAAYACAAAACEAR9unHcQBAADxAwAADgAAAAAAAAAAAAAA&#10;AAAuAgAAZHJzL2Uyb0RvYy54bWxQSwECLQAUAAYACAAAACEAjE2ZM90AAAAHAQAADwAAAAAAAAAA&#10;AAAAAAAeBAAAZHJzL2Rvd25yZXYueG1sUEsFBgAAAAAEAAQA8wAAACgFAAAAAA=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6015" behindDoc="0" locked="0" layoutInCell="1" allowOverlap="1" wp14:anchorId="4A38BD02" wp14:editId="1B89D645">
              <wp:simplePos x="0" y="0"/>
              <wp:positionH relativeFrom="page">
                <wp:posOffset>0</wp:posOffset>
              </wp:positionH>
              <wp:positionV relativeFrom="page">
                <wp:posOffset>1260474</wp:posOffset>
              </wp:positionV>
              <wp:extent cx="7560310" cy="0"/>
              <wp:effectExtent l="0" t="0" r="0" b="0"/>
              <wp:wrapNone/>
              <wp:docPr id="4" name="Tisková zpráva úč. Y 3,5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E9EB91" id="Tisková zpráva úč. Y 3,5 cm" o:spid="_x0000_s1026" style="position:absolute;z-index:251686015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99.25pt" to="595.3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cdxAEAAPEDAAAOAAAAZHJzL2Uyb0RvYy54bWysU8Fu1DAQvSPxD5bvbJIiCoo2W4lWy6WC&#10;ipYP8DrjjYXtsWyzyf49Y2cTKkBCIC6jjD3vzXvjyfZmsoadIESNruPNpuYMnMReu2PHvzztX73j&#10;LCbhemHQQcfPEPnN7uWL7ehbuMIBTQ+BEYmL7eg7PqTk26qKcgAr4gY9OLpUGKxIlIZj1QcxErs1&#10;1VVdX1cjht4HlBAjnd7Nl3xX+JUCmT4pFSEx03HSlkoMJR5yrHZb0R6D8IOWFxniH1RYoR01Xanu&#10;RBLsW9C/UFktA0ZUaSPRVqiUllA8kJum/snN4yA8FC80nOjXMcX/Rys/nm7dQ8jS5eQe/T3Kr5GG&#10;Uo0+tutlTqKfyyYVbC4n7Wwqgzyvg4QpMUmHb99c168bmrdc7irRLkAfYvoAaFn+6LjRLnsUrTjd&#10;x5Rbi3YpycfG5RjR6H6vjSlJOB5uTWAnkV+1fl/vy0MS8FkZZRlajMzai4t0NjDTfgbFdE9qm9K+&#10;rBystEJKcKnJC1KYqDrDFElYgfWfgZf6DIWyjn8DXhGlM7q0gq12GH7XPU2LZDXXLxOYfecRHLA/&#10;P4TljWmvisPLP5AX93le4D/+1N13AAAA//8DAFBLAwQUAAYACAAAACEAXs+Nsd0AAAAJAQAADwAA&#10;AGRycy9kb3ducmV2LnhtbEyPQUvDQBCF74L/YRnBi9hNiy1NzKZYQbwU0VrwusmO2eDubMhum/jv&#10;nYKgx3nv8eZ75WbyTpxwiF0gBfNZBgKpCaajVsHh/el2DSImTUa7QKjgGyNsqsuLUhcmjPSGp31q&#10;BZdQLLQCm1JfSBkbi17HWeiR2PsMg9eJz6GVZtAjl3snF1m2kl53xB+s7vHRYvO1P3oFu7uP5c1i&#10;+1q7/NDvXly0z/m4Ver6anq4B5FwSn9hOOMzOlTMVIcjmSicAh6SWM3XSxBne55nKxD1rySrUv5f&#10;UP0AAAD//wMAUEsBAi0AFAAGAAgAAAAhALaDOJL+AAAA4QEAABMAAAAAAAAAAAAAAAAAAAAAAFtD&#10;b250ZW50X1R5cGVzXS54bWxQSwECLQAUAAYACAAAACEAOP0h/9YAAACUAQAACwAAAAAAAAAAAAAA&#10;AAAvAQAAX3JlbHMvLnJlbHNQSwECLQAUAAYACAAAACEAR9unHcQBAADxAwAADgAAAAAAAAAAAAAA&#10;AAAuAgAAZHJzL2Uyb0RvYy54bWxQSwECLQAUAAYACAAAACEAXs+Nsd0AAAAJAQAADwAAAAAAAAAA&#10;AAAAAAAeBAAAZHJzL2Rvd25yZXYueG1sUEsFBgAAAAAEAAQA8wAAACgFAAAAAA=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86399" behindDoc="0" locked="0" layoutInCell="1" allowOverlap="1" wp14:anchorId="7DB7DDCC" wp14:editId="50663592">
              <wp:simplePos x="0" y="0"/>
              <wp:positionH relativeFrom="page">
                <wp:posOffset>6769099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3" name="P okraj 2,2 cm X 18,8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F459EE" id="P okraj 2,2 cm X 18,8 cm" o:spid="_x0000_s1026" style="position:absolute;z-index:251686399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533pt,0" to="53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3iWwwEAAPIDAAAOAAAAZHJzL2Uyb0RvYy54bWysU8GO0zAQvSPxD5bvNEmRVhA1XYldlcsK&#10;Vix8gOuMGwvbY41Nk/49ttOEFSAhEJdRPJ735r3xZHc7WcPOQEGj63izqTkDJ7HX7tTxL58Pr95w&#10;FqJwvTDooOMXCPx2//LFbvQtbHFA0wOxROJCO/qODzH6tqqCHMCKsEEPLl0qJCtiOtKp6kmMid2a&#10;alvXN9WI1HtCCSGk7P18yfeFXymQ8aNSASIzHU/aYolU4jHHar8T7YmEH7S8yhD/oMIK7VLTlepe&#10;RMG+kf6FympJGFDFjURboVJaQvGQ3DT1T26eBuGheEnDCX4dU/h/tPLD+c49UpYuJ/fkH1B+DWko&#10;1ehDu17mQ/Bz2aTI5vKknU1lkJd1kDBFJuekTNmmvnm7bV6XKVeiXZCeQnwPaFn+6LjRLpsUrTg/&#10;hJh7i3YpyWnjcgxodH/QxpQDnY53hthZ5Get39WHpcezskSTocXJLL7YiBcDM+0nUEz3SW5T2ped&#10;g5VWSAkuNnlDClOqzjCVJKzA+s/Aa32GQtnHvwGviNIZXVzBVjuk33WP0yJZzfXLBGbfeQRH7C+P&#10;tDxyWqzi8PoT5M19fi7wH7/q/jsAAAD//wMAUEsDBBQABgAIAAAAIQB1Dfdc3wAAAAsBAAAPAAAA&#10;ZHJzL2Rvd25yZXYueG1sTI9BS8NAEIXvgv9hGcGL2I1VQxqzKVYQL6VoW+h1kx2T4O5syG6b+O+d&#10;4kEvwzze8OZ7xXJyVpxwCJ0nBXezBARS7U1HjYL97vU2AxGiJqOtJ1TwjQGW5eVFoXPjR/rA0zY2&#10;gkMo5FpBG2OfSxnqFp0OM98jsffpB6cjy6GRZtAjhzsr50mSSqc74g+t7vGlxfpre3QK1g+Hx5v5&#10;6r2yi32/3tjQvi3GlVLXV9PzE4iIU/w7hjM+o0PJTJU/kgnCsk7SlMtEBTzP/q+ueEuz+wxkWcj/&#10;HcofAAAA//8DAFBLAQItABQABgAIAAAAIQC2gziS/gAAAOEBAAATAAAAAAAAAAAAAAAAAAAAAABb&#10;Q29udGVudF9UeXBlc10ueG1sUEsBAi0AFAAGAAgAAAAhADj9If/WAAAAlAEAAAsAAAAAAAAAAAAA&#10;AAAALwEAAF9yZWxzLy5yZWxzUEsBAi0AFAAGAAgAAAAhAC77eJbDAQAA8gMAAA4AAAAAAAAAAAAA&#10;AAAALgIAAGRycy9lMm9Eb2MueG1sUEsBAi0AFAAGAAgAAAAhAHUN91zfAAAACwEAAA8AAAAAAAAA&#10;AAAAAAAAHQQAAGRycy9kb3ducmV2LnhtbFBLBQYAAAAABAAEAPMAAAA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11C4E6C7" wp14:editId="7401E7BD">
              <wp:simplePos x="0" y="0"/>
              <wp:positionH relativeFrom="page">
                <wp:posOffset>791844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2" name="L okraj 2,2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E87E58" id="L okraj 2,2 cm" o:spid="_x0000_s1026" style="position:absolute;z-index:251686912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62.35pt,0" to="62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3iWwwEAAPIDAAAOAAAAZHJzL2Uyb0RvYy54bWysU8GO0zAQvSPxD5bvNEmRVhA1XYldlcsK&#10;Vix8gOuMGwvbY41Nk/49ttOEFSAhEJdRPJ735r3xZHc7WcPOQEGj63izqTkDJ7HX7tTxL58Pr95w&#10;FqJwvTDooOMXCPx2//LFbvQtbHFA0wOxROJCO/qODzH6tqqCHMCKsEEPLl0qJCtiOtKp6kmMid2a&#10;alvXN9WI1HtCCSGk7P18yfeFXymQ8aNSASIzHU/aYolU4jHHar8T7YmEH7S8yhD/oMIK7VLTlepe&#10;RMG+kf6FympJGFDFjURboVJaQvGQ3DT1T26eBuGheEnDCX4dU/h/tPLD+c49UpYuJ/fkH1B+DWko&#10;1ehDu17mQ/Bz2aTI5vKknU1lkJd1kDBFJuekTNmmvnm7bV6XKVeiXZCeQnwPaFn+6LjRLpsUrTg/&#10;hJh7i3YpyWnjcgxodH/QxpQDnY53hthZ5Get39WHpcezskSTocXJLL7YiBcDM+0nUEz3SW5T2ped&#10;g5VWSAkuNnlDClOqzjCVJKzA+s/Aa32GQtnHvwGviNIZXVzBVjuk33WP0yJZzfXLBGbfeQRH7C+P&#10;tDxyWqzi8PoT5M19fi7wH7/q/jsAAAD//wMAUEsDBBQABgAIAAAAIQAsUbrg3gAAAAkBAAAPAAAA&#10;ZHJzL2Rvd25yZXYueG1sTI/BTsMwEETvSPyDtUhcEHUIpaQhTkWREJeqglKJqxMvSYS9jmK3CX/P&#10;lgvcdjSj2TfFanJWHHEInScFN7MEBFLtTUeNgv3783UGIkRNRltPqOAbA6zK87NC58aP9IbHXWwE&#10;l1DItYI2xj6XMtQtOh1mvkdi79MPTkeWQyPNoEcud1amSbKQTnfEH1rd41OL9dfu4BRs5h93V+n6&#10;tbLLfb/Z2tC+LMe1UpcX0+MDiIhT/AvDCZ/RoWSmyh/IBGFZp/N7jirgRSf7V1Z8LLLbDGRZyP8L&#10;yh8AAAD//wMAUEsBAi0AFAAGAAgAAAAhALaDOJL+AAAA4QEAABMAAAAAAAAAAAAAAAAAAAAAAFtD&#10;b250ZW50X1R5cGVzXS54bWxQSwECLQAUAAYACAAAACEAOP0h/9YAAACUAQAACwAAAAAAAAAAAAAA&#10;AAAvAQAAX3JlbHMvLnJlbHNQSwECLQAUAAYACAAAACEALvt4lsMBAADyAwAADgAAAAAAAAAAAAAA&#10;AAAuAgAAZHJzL2Uyb0RvYy54bWxQSwECLQAUAAYACAAAACEALFG64N4AAAAJAQAADwAAAAAAAAAA&#10;AAAAAAAdBAAAZHJzL2Rvd25yZXYueG1sUEsFBgAAAAAEAAQA8wAAACgFAAAAAA=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Pr="003A0B49">
      <w:t>Tisková</w:t>
    </w:r>
    <w:r>
      <w:t xml:space="preserve"> </w:t>
    </w:r>
    <w:r w:rsidRPr="00931FAC">
      <w:t>zpráva</w:t>
    </w:r>
  </w:p>
  <w:p w14:paraId="0CCE27D9" w14:textId="313E7DFF" w:rsidR="001A78FA" w:rsidRPr="00DC13A1" w:rsidRDefault="001A78FA" w:rsidP="00DD00FA">
    <w:pPr>
      <w:pStyle w:val="Datum"/>
      <w:rPr>
        <w:color w:val="000000" w:themeColor="text1"/>
      </w:rPr>
    </w:pPr>
    <w:r w:rsidRPr="00DC13A1">
      <w:rPr>
        <w:color w:val="000000" w:themeColor="text1"/>
      </w:rPr>
      <w:fldChar w:fldCharType="begin"/>
    </w:r>
    <w:r w:rsidRPr="00DC13A1">
      <w:rPr>
        <w:color w:val="000000" w:themeColor="text1"/>
      </w:rPr>
      <w:instrText xml:space="preserve"> DATE  \@ "d.M.yyyy"  \* MERGEFORMAT </w:instrText>
    </w:r>
    <w:r w:rsidRPr="00DC13A1">
      <w:rPr>
        <w:color w:val="000000" w:themeColor="text1"/>
      </w:rPr>
      <w:fldChar w:fldCharType="separate"/>
    </w:r>
    <w:r w:rsidR="00EA19A8">
      <w:rPr>
        <w:noProof/>
        <w:color w:val="000000" w:themeColor="text1"/>
      </w:rPr>
      <w:t>5.6.2023</w:t>
    </w:r>
    <w:r w:rsidRPr="00DC13A1">
      <w:rPr>
        <w:color w:val="000000" w:themeColor="text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51235"/>
    <w:multiLevelType w:val="hybridMultilevel"/>
    <w:tmpl w:val="44D652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534E3"/>
    <w:multiLevelType w:val="hybridMultilevel"/>
    <w:tmpl w:val="47A60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23231"/>
    <w:multiLevelType w:val="hybridMultilevel"/>
    <w:tmpl w:val="86749B38"/>
    <w:lvl w:ilvl="0" w:tplc="3198FD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E37C2"/>
    <w:multiLevelType w:val="hybridMultilevel"/>
    <w:tmpl w:val="C3F05236"/>
    <w:lvl w:ilvl="0" w:tplc="3CB8C14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DC63F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76"/>
    <w:rsid w:val="00001065"/>
    <w:rsid w:val="00005555"/>
    <w:rsid w:val="00014B27"/>
    <w:rsid w:val="00015B18"/>
    <w:rsid w:val="00026829"/>
    <w:rsid w:val="00027031"/>
    <w:rsid w:val="000350A3"/>
    <w:rsid w:val="00041369"/>
    <w:rsid w:val="0004157F"/>
    <w:rsid w:val="00042650"/>
    <w:rsid w:val="00050B10"/>
    <w:rsid w:val="00065604"/>
    <w:rsid w:val="00071907"/>
    <w:rsid w:val="000727FA"/>
    <w:rsid w:val="00074258"/>
    <w:rsid w:val="000749FA"/>
    <w:rsid w:val="00074B5D"/>
    <w:rsid w:val="000762DD"/>
    <w:rsid w:val="000809E0"/>
    <w:rsid w:val="0009546D"/>
    <w:rsid w:val="000A5B00"/>
    <w:rsid w:val="000B1E99"/>
    <w:rsid w:val="000B6F3F"/>
    <w:rsid w:val="000C0827"/>
    <w:rsid w:val="000C3B01"/>
    <w:rsid w:val="000C3E70"/>
    <w:rsid w:val="000C6506"/>
    <w:rsid w:val="000C7A92"/>
    <w:rsid w:val="000D33C0"/>
    <w:rsid w:val="000E181A"/>
    <w:rsid w:val="000F040F"/>
    <w:rsid w:val="000F35A7"/>
    <w:rsid w:val="000F4019"/>
    <w:rsid w:val="000F49A1"/>
    <w:rsid w:val="00104880"/>
    <w:rsid w:val="00107E8F"/>
    <w:rsid w:val="00110B75"/>
    <w:rsid w:val="0012401E"/>
    <w:rsid w:val="00124066"/>
    <w:rsid w:val="00127490"/>
    <w:rsid w:val="00127BA8"/>
    <w:rsid w:val="00152F44"/>
    <w:rsid w:val="00155A10"/>
    <w:rsid w:val="00155C3C"/>
    <w:rsid w:val="00163575"/>
    <w:rsid w:val="001651E7"/>
    <w:rsid w:val="001757FF"/>
    <w:rsid w:val="001801F5"/>
    <w:rsid w:val="00180300"/>
    <w:rsid w:val="00181868"/>
    <w:rsid w:val="001920A1"/>
    <w:rsid w:val="00193512"/>
    <w:rsid w:val="001A57D3"/>
    <w:rsid w:val="001A5BB5"/>
    <w:rsid w:val="001A78FA"/>
    <w:rsid w:val="001A7FB0"/>
    <w:rsid w:val="001B1249"/>
    <w:rsid w:val="001B725E"/>
    <w:rsid w:val="001C2B6F"/>
    <w:rsid w:val="001C3B0A"/>
    <w:rsid w:val="001C440C"/>
    <w:rsid w:val="001D3BAC"/>
    <w:rsid w:val="001D7C2B"/>
    <w:rsid w:val="001F212E"/>
    <w:rsid w:val="001F2176"/>
    <w:rsid w:val="001F2B0A"/>
    <w:rsid w:val="001F35D5"/>
    <w:rsid w:val="001F51ED"/>
    <w:rsid w:val="001F6423"/>
    <w:rsid w:val="001F6F0D"/>
    <w:rsid w:val="001F7D9C"/>
    <w:rsid w:val="002018C3"/>
    <w:rsid w:val="002028D3"/>
    <w:rsid w:val="0020433B"/>
    <w:rsid w:val="00205965"/>
    <w:rsid w:val="002261E2"/>
    <w:rsid w:val="00233864"/>
    <w:rsid w:val="00233E8D"/>
    <w:rsid w:val="00237E60"/>
    <w:rsid w:val="002479D6"/>
    <w:rsid w:val="00252CCB"/>
    <w:rsid w:val="00254791"/>
    <w:rsid w:val="00265B99"/>
    <w:rsid w:val="00266C84"/>
    <w:rsid w:val="00266CBF"/>
    <w:rsid w:val="00273F6E"/>
    <w:rsid w:val="00277561"/>
    <w:rsid w:val="00284699"/>
    <w:rsid w:val="0029476C"/>
    <w:rsid w:val="002A1A53"/>
    <w:rsid w:val="002A418F"/>
    <w:rsid w:val="002A5725"/>
    <w:rsid w:val="002A5FF3"/>
    <w:rsid w:val="002B2E68"/>
    <w:rsid w:val="002B5095"/>
    <w:rsid w:val="002B6C4A"/>
    <w:rsid w:val="002C3B17"/>
    <w:rsid w:val="002D33F9"/>
    <w:rsid w:val="002D3C9C"/>
    <w:rsid w:val="002E580D"/>
    <w:rsid w:val="002E6E82"/>
    <w:rsid w:val="002E7FC3"/>
    <w:rsid w:val="003056EE"/>
    <w:rsid w:val="00306C4B"/>
    <w:rsid w:val="00316100"/>
    <w:rsid w:val="00317736"/>
    <w:rsid w:val="0032049D"/>
    <w:rsid w:val="00321442"/>
    <w:rsid w:val="0032313D"/>
    <w:rsid w:val="00327A87"/>
    <w:rsid w:val="0033101B"/>
    <w:rsid w:val="00333E67"/>
    <w:rsid w:val="00347D0F"/>
    <w:rsid w:val="00360992"/>
    <w:rsid w:val="003629BA"/>
    <w:rsid w:val="0036418E"/>
    <w:rsid w:val="00370043"/>
    <w:rsid w:val="00372EB7"/>
    <w:rsid w:val="0037697E"/>
    <w:rsid w:val="00380E05"/>
    <w:rsid w:val="00382FB8"/>
    <w:rsid w:val="0038422B"/>
    <w:rsid w:val="003858A3"/>
    <w:rsid w:val="003905F3"/>
    <w:rsid w:val="0039355F"/>
    <w:rsid w:val="003955D6"/>
    <w:rsid w:val="0039658F"/>
    <w:rsid w:val="00397E97"/>
    <w:rsid w:val="00397F0F"/>
    <w:rsid w:val="003A0B49"/>
    <w:rsid w:val="003A2E2F"/>
    <w:rsid w:val="003A2FC5"/>
    <w:rsid w:val="003B084E"/>
    <w:rsid w:val="003C54AD"/>
    <w:rsid w:val="003C6CD7"/>
    <w:rsid w:val="003D2271"/>
    <w:rsid w:val="003D36C4"/>
    <w:rsid w:val="003D3DA5"/>
    <w:rsid w:val="003E6734"/>
    <w:rsid w:val="003F0C6E"/>
    <w:rsid w:val="00400C7B"/>
    <w:rsid w:val="004028AB"/>
    <w:rsid w:val="00403835"/>
    <w:rsid w:val="00404B2E"/>
    <w:rsid w:val="00410508"/>
    <w:rsid w:val="0041071D"/>
    <w:rsid w:val="00412262"/>
    <w:rsid w:val="004138D5"/>
    <w:rsid w:val="00421819"/>
    <w:rsid w:val="00437217"/>
    <w:rsid w:val="004459D3"/>
    <w:rsid w:val="004503C5"/>
    <w:rsid w:val="00461AC4"/>
    <w:rsid w:val="00475F7D"/>
    <w:rsid w:val="00482D35"/>
    <w:rsid w:val="00484C7C"/>
    <w:rsid w:val="00491561"/>
    <w:rsid w:val="00493813"/>
    <w:rsid w:val="00494C3E"/>
    <w:rsid w:val="0049697B"/>
    <w:rsid w:val="004A538D"/>
    <w:rsid w:val="004A5D5F"/>
    <w:rsid w:val="004A6293"/>
    <w:rsid w:val="004A6A45"/>
    <w:rsid w:val="004B4E43"/>
    <w:rsid w:val="004B6976"/>
    <w:rsid w:val="004B6C59"/>
    <w:rsid w:val="004D18FE"/>
    <w:rsid w:val="004D40FB"/>
    <w:rsid w:val="004D46ED"/>
    <w:rsid w:val="004D5C07"/>
    <w:rsid w:val="004D644C"/>
    <w:rsid w:val="004E00F7"/>
    <w:rsid w:val="004E60A4"/>
    <w:rsid w:val="004E7AE0"/>
    <w:rsid w:val="004F00D9"/>
    <w:rsid w:val="004F2F71"/>
    <w:rsid w:val="004F5418"/>
    <w:rsid w:val="004F7D5D"/>
    <w:rsid w:val="00505C82"/>
    <w:rsid w:val="00511A3D"/>
    <w:rsid w:val="00517A06"/>
    <w:rsid w:val="00517D92"/>
    <w:rsid w:val="00523D5C"/>
    <w:rsid w:val="0052554A"/>
    <w:rsid w:val="00532187"/>
    <w:rsid w:val="0053236F"/>
    <w:rsid w:val="00534B3B"/>
    <w:rsid w:val="00536902"/>
    <w:rsid w:val="005471FE"/>
    <w:rsid w:val="005510C8"/>
    <w:rsid w:val="005544BD"/>
    <w:rsid w:val="00575D5B"/>
    <w:rsid w:val="00577B38"/>
    <w:rsid w:val="00582A1E"/>
    <w:rsid w:val="00595A6B"/>
    <w:rsid w:val="00596CB0"/>
    <w:rsid w:val="00597E7A"/>
    <w:rsid w:val="005A0447"/>
    <w:rsid w:val="005A2B57"/>
    <w:rsid w:val="005A5B19"/>
    <w:rsid w:val="005B0FD2"/>
    <w:rsid w:val="005B4C68"/>
    <w:rsid w:val="005B5469"/>
    <w:rsid w:val="005B6CE3"/>
    <w:rsid w:val="005C2A1B"/>
    <w:rsid w:val="005C42CF"/>
    <w:rsid w:val="005D228E"/>
    <w:rsid w:val="005D6AC2"/>
    <w:rsid w:val="005E29CC"/>
    <w:rsid w:val="005E2F0C"/>
    <w:rsid w:val="005E3308"/>
    <w:rsid w:val="005F0A6C"/>
    <w:rsid w:val="00605C30"/>
    <w:rsid w:val="00611657"/>
    <w:rsid w:val="00617CC5"/>
    <w:rsid w:val="00620A09"/>
    <w:rsid w:val="0062168F"/>
    <w:rsid w:val="006269B0"/>
    <w:rsid w:val="00631A83"/>
    <w:rsid w:val="0063391F"/>
    <w:rsid w:val="006357FC"/>
    <w:rsid w:val="00650E03"/>
    <w:rsid w:val="00656CEC"/>
    <w:rsid w:val="00663886"/>
    <w:rsid w:val="0066545A"/>
    <w:rsid w:val="006707F1"/>
    <w:rsid w:val="0067096B"/>
    <w:rsid w:val="00674C7C"/>
    <w:rsid w:val="00677012"/>
    <w:rsid w:val="0068481D"/>
    <w:rsid w:val="00691346"/>
    <w:rsid w:val="0069158F"/>
    <w:rsid w:val="00695A22"/>
    <w:rsid w:val="006A76E1"/>
    <w:rsid w:val="006B17E2"/>
    <w:rsid w:val="006B275B"/>
    <w:rsid w:val="006B2F4F"/>
    <w:rsid w:val="006B708A"/>
    <w:rsid w:val="006C1A41"/>
    <w:rsid w:val="006E030A"/>
    <w:rsid w:val="006E1956"/>
    <w:rsid w:val="006E6480"/>
    <w:rsid w:val="006E6C15"/>
    <w:rsid w:val="006E71FB"/>
    <w:rsid w:val="006F0C27"/>
    <w:rsid w:val="006F5649"/>
    <w:rsid w:val="006F794B"/>
    <w:rsid w:val="00705E69"/>
    <w:rsid w:val="007101D5"/>
    <w:rsid w:val="00710220"/>
    <w:rsid w:val="00710AFF"/>
    <w:rsid w:val="00715E56"/>
    <w:rsid w:val="00722091"/>
    <w:rsid w:val="0072286A"/>
    <w:rsid w:val="00724879"/>
    <w:rsid w:val="00725D54"/>
    <w:rsid w:val="00726C28"/>
    <w:rsid w:val="0073612F"/>
    <w:rsid w:val="00740F24"/>
    <w:rsid w:val="00741394"/>
    <w:rsid w:val="007457B8"/>
    <w:rsid w:val="007460D0"/>
    <w:rsid w:val="00746182"/>
    <w:rsid w:val="007565AC"/>
    <w:rsid w:val="00760A52"/>
    <w:rsid w:val="00770A1E"/>
    <w:rsid w:val="00773B17"/>
    <w:rsid w:val="007769A9"/>
    <w:rsid w:val="007815D0"/>
    <w:rsid w:val="007864A8"/>
    <w:rsid w:val="0079261C"/>
    <w:rsid w:val="007943F8"/>
    <w:rsid w:val="007A3765"/>
    <w:rsid w:val="007B11EB"/>
    <w:rsid w:val="007B31F5"/>
    <w:rsid w:val="007B4068"/>
    <w:rsid w:val="007B4890"/>
    <w:rsid w:val="007B4E0E"/>
    <w:rsid w:val="007C08A7"/>
    <w:rsid w:val="007C1627"/>
    <w:rsid w:val="007C346D"/>
    <w:rsid w:val="007C40E8"/>
    <w:rsid w:val="007C4A9C"/>
    <w:rsid w:val="007C7F20"/>
    <w:rsid w:val="007D2051"/>
    <w:rsid w:val="007D342B"/>
    <w:rsid w:val="007D35CD"/>
    <w:rsid w:val="007E3BD9"/>
    <w:rsid w:val="007E66AB"/>
    <w:rsid w:val="007F4F1D"/>
    <w:rsid w:val="007F68D9"/>
    <w:rsid w:val="00801204"/>
    <w:rsid w:val="008028CC"/>
    <w:rsid w:val="00816A81"/>
    <w:rsid w:val="008232D7"/>
    <w:rsid w:val="00835599"/>
    <w:rsid w:val="00835F33"/>
    <w:rsid w:val="008442BE"/>
    <w:rsid w:val="00846739"/>
    <w:rsid w:val="0084681E"/>
    <w:rsid w:val="008469EB"/>
    <w:rsid w:val="0085593B"/>
    <w:rsid w:val="008611CC"/>
    <w:rsid w:val="0086149B"/>
    <w:rsid w:val="00862CBF"/>
    <w:rsid w:val="008641F3"/>
    <w:rsid w:val="00864F04"/>
    <w:rsid w:val="00865ABE"/>
    <w:rsid w:val="00866E53"/>
    <w:rsid w:val="00870189"/>
    <w:rsid w:val="008759C4"/>
    <w:rsid w:val="00881661"/>
    <w:rsid w:val="00881D33"/>
    <w:rsid w:val="00884B8A"/>
    <w:rsid w:val="00885AC4"/>
    <w:rsid w:val="008B25F1"/>
    <w:rsid w:val="008B3652"/>
    <w:rsid w:val="008B46BF"/>
    <w:rsid w:val="008B5745"/>
    <w:rsid w:val="008B6F86"/>
    <w:rsid w:val="008C1477"/>
    <w:rsid w:val="008C1A62"/>
    <w:rsid w:val="008C2683"/>
    <w:rsid w:val="008C3BC3"/>
    <w:rsid w:val="008C525F"/>
    <w:rsid w:val="008C7478"/>
    <w:rsid w:val="008C76FA"/>
    <w:rsid w:val="008C7C67"/>
    <w:rsid w:val="008D2135"/>
    <w:rsid w:val="008D3866"/>
    <w:rsid w:val="008D6DC2"/>
    <w:rsid w:val="008E0552"/>
    <w:rsid w:val="008E1EF0"/>
    <w:rsid w:val="008E4B90"/>
    <w:rsid w:val="008E580F"/>
    <w:rsid w:val="008E7A94"/>
    <w:rsid w:val="008F0E4E"/>
    <w:rsid w:val="008F23FC"/>
    <w:rsid w:val="008F702A"/>
    <w:rsid w:val="0090220D"/>
    <w:rsid w:val="00904E81"/>
    <w:rsid w:val="00907C89"/>
    <w:rsid w:val="009113F3"/>
    <w:rsid w:val="00920295"/>
    <w:rsid w:val="009229E9"/>
    <w:rsid w:val="00926D65"/>
    <w:rsid w:val="00926E07"/>
    <w:rsid w:val="00930587"/>
    <w:rsid w:val="00931FAC"/>
    <w:rsid w:val="009379F5"/>
    <w:rsid w:val="009448A1"/>
    <w:rsid w:val="009452B3"/>
    <w:rsid w:val="00946033"/>
    <w:rsid w:val="00947BB1"/>
    <w:rsid w:val="00954436"/>
    <w:rsid w:val="00955648"/>
    <w:rsid w:val="009616AA"/>
    <w:rsid w:val="0096705F"/>
    <w:rsid w:val="00967C8B"/>
    <w:rsid w:val="0097118A"/>
    <w:rsid w:val="00971344"/>
    <w:rsid w:val="00972FA6"/>
    <w:rsid w:val="009754BD"/>
    <w:rsid w:val="00976E73"/>
    <w:rsid w:val="00980347"/>
    <w:rsid w:val="00990B86"/>
    <w:rsid w:val="00994232"/>
    <w:rsid w:val="009B3AC2"/>
    <w:rsid w:val="009B472C"/>
    <w:rsid w:val="009C0840"/>
    <w:rsid w:val="009C7596"/>
    <w:rsid w:val="009C7B1E"/>
    <w:rsid w:val="009D7035"/>
    <w:rsid w:val="009E26AE"/>
    <w:rsid w:val="009E397D"/>
    <w:rsid w:val="009E3A9D"/>
    <w:rsid w:val="009E631F"/>
    <w:rsid w:val="009E6EAC"/>
    <w:rsid w:val="009F01C3"/>
    <w:rsid w:val="009F3967"/>
    <w:rsid w:val="00A13021"/>
    <w:rsid w:val="00A30BB7"/>
    <w:rsid w:val="00A35E68"/>
    <w:rsid w:val="00A40BE7"/>
    <w:rsid w:val="00A413F2"/>
    <w:rsid w:val="00A45067"/>
    <w:rsid w:val="00A53366"/>
    <w:rsid w:val="00A54461"/>
    <w:rsid w:val="00A54482"/>
    <w:rsid w:val="00A61B79"/>
    <w:rsid w:val="00A719E7"/>
    <w:rsid w:val="00A71B05"/>
    <w:rsid w:val="00A73BEA"/>
    <w:rsid w:val="00A740BA"/>
    <w:rsid w:val="00A7454E"/>
    <w:rsid w:val="00A7701E"/>
    <w:rsid w:val="00A770F3"/>
    <w:rsid w:val="00A832BE"/>
    <w:rsid w:val="00A83F0A"/>
    <w:rsid w:val="00A83FEA"/>
    <w:rsid w:val="00A9079F"/>
    <w:rsid w:val="00A92C79"/>
    <w:rsid w:val="00A93F3D"/>
    <w:rsid w:val="00A94EBE"/>
    <w:rsid w:val="00AA1772"/>
    <w:rsid w:val="00AA2D24"/>
    <w:rsid w:val="00AA55E1"/>
    <w:rsid w:val="00AA64C3"/>
    <w:rsid w:val="00AB0D96"/>
    <w:rsid w:val="00AB0ECE"/>
    <w:rsid w:val="00AB68F1"/>
    <w:rsid w:val="00AC06C6"/>
    <w:rsid w:val="00AC38F5"/>
    <w:rsid w:val="00AC47C2"/>
    <w:rsid w:val="00AC4855"/>
    <w:rsid w:val="00AD7562"/>
    <w:rsid w:val="00AE6E8D"/>
    <w:rsid w:val="00AE7BF5"/>
    <w:rsid w:val="00AF0930"/>
    <w:rsid w:val="00AF4B8B"/>
    <w:rsid w:val="00B03936"/>
    <w:rsid w:val="00B0410A"/>
    <w:rsid w:val="00B04DDD"/>
    <w:rsid w:val="00B11043"/>
    <w:rsid w:val="00B13CDF"/>
    <w:rsid w:val="00B1628F"/>
    <w:rsid w:val="00B172CF"/>
    <w:rsid w:val="00B33AEF"/>
    <w:rsid w:val="00B35709"/>
    <w:rsid w:val="00B37584"/>
    <w:rsid w:val="00B4395C"/>
    <w:rsid w:val="00B4753B"/>
    <w:rsid w:val="00B520C7"/>
    <w:rsid w:val="00B63A83"/>
    <w:rsid w:val="00B650BF"/>
    <w:rsid w:val="00B77027"/>
    <w:rsid w:val="00B77CFB"/>
    <w:rsid w:val="00B85BE0"/>
    <w:rsid w:val="00B92132"/>
    <w:rsid w:val="00B96AD7"/>
    <w:rsid w:val="00BA4BB0"/>
    <w:rsid w:val="00BA574D"/>
    <w:rsid w:val="00BB0AAE"/>
    <w:rsid w:val="00BB2B9B"/>
    <w:rsid w:val="00BC05CD"/>
    <w:rsid w:val="00BD03F0"/>
    <w:rsid w:val="00BD13D4"/>
    <w:rsid w:val="00BD295E"/>
    <w:rsid w:val="00BE4CC4"/>
    <w:rsid w:val="00BF6386"/>
    <w:rsid w:val="00C12AB1"/>
    <w:rsid w:val="00C138CA"/>
    <w:rsid w:val="00C16722"/>
    <w:rsid w:val="00C21338"/>
    <w:rsid w:val="00C22A2F"/>
    <w:rsid w:val="00C242D6"/>
    <w:rsid w:val="00C256D8"/>
    <w:rsid w:val="00C25B8A"/>
    <w:rsid w:val="00C347FA"/>
    <w:rsid w:val="00C35AAF"/>
    <w:rsid w:val="00C41935"/>
    <w:rsid w:val="00C4474E"/>
    <w:rsid w:val="00C46133"/>
    <w:rsid w:val="00C464E5"/>
    <w:rsid w:val="00C47F03"/>
    <w:rsid w:val="00C504BB"/>
    <w:rsid w:val="00C50AA0"/>
    <w:rsid w:val="00C517C6"/>
    <w:rsid w:val="00C54987"/>
    <w:rsid w:val="00C54B45"/>
    <w:rsid w:val="00C55903"/>
    <w:rsid w:val="00C6111B"/>
    <w:rsid w:val="00C62C24"/>
    <w:rsid w:val="00C67A5E"/>
    <w:rsid w:val="00C76019"/>
    <w:rsid w:val="00C765DB"/>
    <w:rsid w:val="00C80529"/>
    <w:rsid w:val="00C809C2"/>
    <w:rsid w:val="00C834E0"/>
    <w:rsid w:val="00C84549"/>
    <w:rsid w:val="00C87B99"/>
    <w:rsid w:val="00C904F3"/>
    <w:rsid w:val="00C9071B"/>
    <w:rsid w:val="00C91B27"/>
    <w:rsid w:val="00CB26F8"/>
    <w:rsid w:val="00CB597C"/>
    <w:rsid w:val="00CB72C0"/>
    <w:rsid w:val="00CC09AA"/>
    <w:rsid w:val="00CC0C36"/>
    <w:rsid w:val="00CC126B"/>
    <w:rsid w:val="00CC1CA5"/>
    <w:rsid w:val="00CC2824"/>
    <w:rsid w:val="00CC5C69"/>
    <w:rsid w:val="00CD5DFD"/>
    <w:rsid w:val="00CE2BE3"/>
    <w:rsid w:val="00CF2AE5"/>
    <w:rsid w:val="00CF3134"/>
    <w:rsid w:val="00D1076E"/>
    <w:rsid w:val="00D16BFB"/>
    <w:rsid w:val="00D22413"/>
    <w:rsid w:val="00D350C9"/>
    <w:rsid w:val="00D35C02"/>
    <w:rsid w:val="00D5356C"/>
    <w:rsid w:val="00D54748"/>
    <w:rsid w:val="00D604D8"/>
    <w:rsid w:val="00D65A89"/>
    <w:rsid w:val="00D92142"/>
    <w:rsid w:val="00D93B1B"/>
    <w:rsid w:val="00DA00CA"/>
    <w:rsid w:val="00DA21AF"/>
    <w:rsid w:val="00DA3826"/>
    <w:rsid w:val="00DA5DAA"/>
    <w:rsid w:val="00DA72C8"/>
    <w:rsid w:val="00DA7E5B"/>
    <w:rsid w:val="00DB01BE"/>
    <w:rsid w:val="00DB7848"/>
    <w:rsid w:val="00DC13A1"/>
    <w:rsid w:val="00DC25B2"/>
    <w:rsid w:val="00DD00FA"/>
    <w:rsid w:val="00DD1A6C"/>
    <w:rsid w:val="00DD1A7B"/>
    <w:rsid w:val="00DD623E"/>
    <w:rsid w:val="00DE0737"/>
    <w:rsid w:val="00DE49E0"/>
    <w:rsid w:val="00DE5505"/>
    <w:rsid w:val="00DF31BC"/>
    <w:rsid w:val="00DF780F"/>
    <w:rsid w:val="00E051D7"/>
    <w:rsid w:val="00E10E60"/>
    <w:rsid w:val="00E112A6"/>
    <w:rsid w:val="00E23074"/>
    <w:rsid w:val="00E322B3"/>
    <w:rsid w:val="00E325F8"/>
    <w:rsid w:val="00E32EB1"/>
    <w:rsid w:val="00E35ADE"/>
    <w:rsid w:val="00E3608C"/>
    <w:rsid w:val="00E4168F"/>
    <w:rsid w:val="00E42ECB"/>
    <w:rsid w:val="00E4663F"/>
    <w:rsid w:val="00E46994"/>
    <w:rsid w:val="00E534ED"/>
    <w:rsid w:val="00E72633"/>
    <w:rsid w:val="00E73601"/>
    <w:rsid w:val="00E74A54"/>
    <w:rsid w:val="00E75279"/>
    <w:rsid w:val="00E75CA9"/>
    <w:rsid w:val="00E772F1"/>
    <w:rsid w:val="00E77F0B"/>
    <w:rsid w:val="00E836FF"/>
    <w:rsid w:val="00E8521C"/>
    <w:rsid w:val="00E8665D"/>
    <w:rsid w:val="00E878B7"/>
    <w:rsid w:val="00EA16CD"/>
    <w:rsid w:val="00EA19A8"/>
    <w:rsid w:val="00EC3786"/>
    <w:rsid w:val="00EE142D"/>
    <w:rsid w:val="00F041BD"/>
    <w:rsid w:val="00F07D2B"/>
    <w:rsid w:val="00F155A8"/>
    <w:rsid w:val="00F251B8"/>
    <w:rsid w:val="00F3243E"/>
    <w:rsid w:val="00F33553"/>
    <w:rsid w:val="00F33F57"/>
    <w:rsid w:val="00F41BE1"/>
    <w:rsid w:val="00F5494E"/>
    <w:rsid w:val="00F552BD"/>
    <w:rsid w:val="00F72763"/>
    <w:rsid w:val="00F72801"/>
    <w:rsid w:val="00F72826"/>
    <w:rsid w:val="00F75977"/>
    <w:rsid w:val="00F815B0"/>
    <w:rsid w:val="00F8570B"/>
    <w:rsid w:val="00F915F8"/>
    <w:rsid w:val="00FA192A"/>
    <w:rsid w:val="00FA1CCA"/>
    <w:rsid w:val="00FA4AA1"/>
    <w:rsid w:val="00FA5B81"/>
    <w:rsid w:val="00FB7A6D"/>
    <w:rsid w:val="00FB7B59"/>
    <w:rsid w:val="00FC0609"/>
    <w:rsid w:val="00FC2BDC"/>
    <w:rsid w:val="00FC59BD"/>
    <w:rsid w:val="00FC6838"/>
    <w:rsid w:val="00FD4C60"/>
    <w:rsid w:val="00FE22D4"/>
    <w:rsid w:val="00FF166E"/>
    <w:rsid w:val="00FF2170"/>
    <w:rsid w:val="00FF2F9B"/>
    <w:rsid w:val="00FF30D6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44AB1"/>
  <w15:docId w15:val="{79B7893C-73C4-4461-B03A-43502091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unhideWhenUsed="1" w:qFormat="1"/>
    <w:lsdException w:name="List 2" w:semiHidden="1" w:uiPriority="17" w:unhideWhenUsed="1"/>
    <w:lsdException w:name="List 3" w:semiHidden="1" w:uiPriority="17" w:unhideWhenUsed="1"/>
    <w:lsdException w:name="List 4" w:semiHidden="1" w:uiPriority="17" w:unhideWhenUsed="1"/>
    <w:lsdException w:name="List 5" w:semiHidden="1" w:uiPriority="17" w:unhideWhenUsed="1"/>
    <w:lsdException w:name="List Bullet 2" w:uiPriority="11" w:unhideWhenUsed="1" w:qFormat="1"/>
    <w:lsdException w:name="List Bullet 3" w:uiPriority="11" w:unhideWhenUsed="1" w:qFormat="1"/>
    <w:lsdException w:name="List Bullet 4" w:semiHidden="1" w:uiPriority="11" w:unhideWhenUsed="1"/>
    <w:lsdException w:name="List Bullet 5" w:semiHidden="1" w:uiPriority="11" w:unhideWhenUsed="1"/>
    <w:lsdException w:name="List Number 2" w:uiPriority="13" w:unhideWhenUsed="1" w:qFormat="1"/>
    <w:lsdException w:name="List Number 3" w:uiPriority="13" w:unhideWhenUsed="1" w:qFormat="1"/>
    <w:lsdException w:name="List Number 4" w:semiHidden="1" w:uiPriority="13" w:unhideWhenUsed="1"/>
    <w:lsdException w:name="List Number 5" w:semiHidden="1" w:uiPriority="13" w:unhideWhenUsed="1"/>
    <w:lsdException w:name="Title" w:uiPriority="10" w:qFormat="1"/>
    <w:lsdException w:name="Closing" w:semiHidden="1" w:unhideWhenUsed="1"/>
    <w:lsdException w:name="Signature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uiPriority="14" w:unhideWhenUsed="1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3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unhideWhenUsed="1" w:qFormat="1"/>
    <w:lsdException w:name="Quote" w:uiPriority="29" w:unhideWhenUsed="1" w:qFormat="1"/>
    <w:lsdException w:name="Intense Quote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unhideWhenUsed="1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561"/>
    <w:pPr>
      <w:spacing w:after="300" w:line="30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qFormat/>
    <w:rsid w:val="006269B0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269B0"/>
    <w:pPr>
      <w:keepNext/>
      <w:keepLines/>
      <w:spacing w:before="300" w:after="150"/>
      <w:outlineLvl w:val="1"/>
    </w:pPr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269B0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2"/>
    <w:qFormat/>
    <w:rsid w:val="00DD00FA"/>
    <w:pPr>
      <w:spacing w:after="0" w:line="30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6269B0"/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931FAC"/>
    <w:pPr>
      <w:spacing w:after="340" w:line="240" w:lineRule="auto"/>
      <w:contextualSpacing/>
      <w:jc w:val="right"/>
    </w:pPr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931FAC"/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paragraph" w:styleId="Podnadpis">
    <w:name w:val="Subtitle"/>
    <w:basedOn w:val="Normln"/>
    <w:next w:val="Normln"/>
    <w:link w:val="PodnadpisChar"/>
    <w:qFormat/>
    <w:rsid w:val="00DD00FA"/>
    <w:pPr>
      <w:numPr>
        <w:ilvl w:val="1"/>
      </w:numPr>
    </w:pPr>
    <w:rPr>
      <w:rFonts w:eastAsiaTheme="minorEastAsia"/>
      <w:color w:val="808285" w:themeColor="text2"/>
      <w:sz w:val="30"/>
    </w:rPr>
  </w:style>
  <w:style w:type="character" w:customStyle="1" w:styleId="PodnadpisChar">
    <w:name w:val="Podnadpis Char"/>
    <w:basedOn w:val="Standardnpsmoodstavce"/>
    <w:link w:val="Podnadpis"/>
    <w:uiPriority w:val="20"/>
    <w:rsid w:val="00DD00FA"/>
    <w:rPr>
      <w:rFonts w:eastAsiaTheme="minorEastAsia"/>
      <w:color w:val="808285" w:themeColor="text2"/>
      <w:sz w:val="30"/>
    </w:rPr>
  </w:style>
  <w:style w:type="character" w:customStyle="1" w:styleId="Nadpis3Char">
    <w:name w:val="Nadpis 3 Char"/>
    <w:basedOn w:val="Standardnpsmoodstavce"/>
    <w:link w:val="Nadpis3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Zhlav">
    <w:name w:val="header"/>
    <w:basedOn w:val="Normln"/>
    <w:link w:val="ZhlavChar"/>
    <w:uiPriority w:val="37"/>
    <w:unhideWhenUsed/>
    <w:rsid w:val="00DC25B2"/>
    <w:pPr>
      <w:tabs>
        <w:tab w:val="center" w:pos="4536"/>
        <w:tab w:val="right" w:pos="9072"/>
      </w:tabs>
      <w:spacing w:after="0" w:line="192" w:lineRule="atLeast"/>
    </w:pPr>
    <w:rPr>
      <w:color w:val="808285" w:themeColor="text2"/>
      <w:sz w:val="16"/>
    </w:rPr>
  </w:style>
  <w:style w:type="character" w:customStyle="1" w:styleId="ZhlavChar">
    <w:name w:val="Záhlaví Char"/>
    <w:basedOn w:val="Standardnpsmoodstavce"/>
    <w:link w:val="Zhlav"/>
    <w:uiPriority w:val="37"/>
    <w:rsid w:val="00DC25B2"/>
    <w:rPr>
      <w:color w:val="808285" w:themeColor="text2"/>
      <w:sz w:val="16"/>
    </w:rPr>
  </w:style>
  <w:style w:type="paragraph" w:styleId="Zpat">
    <w:name w:val="footer"/>
    <w:basedOn w:val="Normln"/>
    <w:link w:val="ZpatChar"/>
    <w:unhideWhenUsed/>
    <w:rsid w:val="001920A1"/>
    <w:pPr>
      <w:tabs>
        <w:tab w:val="center" w:pos="4536"/>
        <w:tab w:val="right" w:pos="9072"/>
      </w:tabs>
      <w:spacing w:after="0" w:line="210" w:lineRule="atLeast"/>
    </w:pPr>
    <w:rPr>
      <w:color w:val="808285" w:themeColor="text2"/>
      <w:sz w:val="16"/>
    </w:rPr>
  </w:style>
  <w:style w:type="character" w:customStyle="1" w:styleId="ZpatChar">
    <w:name w:val="Zápatí Char"/>
    <w:basedOn w:val="Standardnpsmoodstavce"/>
    <w:link w:val="Zpat"/>
    <w:rsid w:val="001920A1"/>
    <w:rPr>
      <w:color w:val="808285" w:themeColor="text2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8"/>
    <w:unhideWhenUsed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8"/>
    <w:unhideWhenUsed/>
    <w:rsid w:val="00DD00FA"/>
    <w:pPr>
      <w:spacing w:before="40" w:after="0" w:line="240" w:lineRule="atLeast"/>
      <w:jc w:val="right"/>
    </w:pPr>
    <w:rPr>
      <w:color w:val="808285" w:themeColor="text2"/>
    </w:rPr>
  </w:style>
  <w:style w:type="character" w:customStyle="1" w:styleId="DatumChar">
    <w:name w:val="Datum Char"/>
    <w:basedOn w:val="Standardnpsmoodstavce"/>
    <w:link w:val="Datum"/>
    <w:uiPriority w:val="38"/>
    <w:rsid w:val="00DD00FA"/>
    <w:rPr>
      <w:color w:val="808285" w:themeColor="text2"/>
      <w:sz w:val="20"/>
    </w:rPr>
  </w:style>
  <w:style w:type="paragraph" w:styleId="Seznamsodrkami">
    <w:name w:val="List Bullet"/>
    <w:basedOn w:val="Normln"/>
    <w:uiPriority w:val="10"/>
    <w:qFormat/>
    <w:rsid w:val="006269B0"/>
    <w:pPr>
      <w:numPr>
        <w:numId w:val="11"/>
      </w:numPr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paragraph" w:customStyle="1" w:styleId="Kuliky">
    <w:name w:val="Kuličky"/>
    <w:basedOn w:val="Normln"/>
    <w:link w:val="KulikyChar"/>
    <w:uiPriority w:val="99"/>
    <w:rsid w:val="00DD00FA"/>
    <w:pPr>
      <w:spacing w:after="0" w:line="240" w:lineRule="atLeast"/>
      <w:jc w:val="right"/>
    </w:pPr>
    <w:rPr>
      <w:color w:val="F24F00" w:themeColor="accent6"/>
    </w:rPr>
  </w:style>
  <w:style w:type="paragraph" w:customStyle="1" w:styleId="Normlned">
    <w:name w:val="Normální šedý"/>
    <w:basedOn w:val="Normln"/>
    <w:link w:val="NormlnedChar"/>
    <w:uiPriority w:val="1"/>
    <w:qFormat/>
    <w:rsid w:val="00DD00FA"/>
    <w:rPr>
      <w:color w:val="808285" w:themeColor="text2"/>
    </w:rPr>
  </w:style>
  <w:style w:type="character" w:customStyle="1" w:styleId="KulikyChar">
    <w:name w:val="Kuličky Char"/>
    <w:basedOn w:val="Standardnpsmoodstavce"/>
    <w:link w:val="Kuliky"/>
    <w:uiPriority w:val="99"/>
    <w:rsid w:val="006269B0"/>
    <w:rPr>
      <w:color w:val="F24F00" w:themeColor="accent6"/>
      <w:sz w:val="20"/>
    </w:rPr>
  </w:style>
  <w:style w:type="paragraph" w:styleId="Podpis">
    <w:name w:val="Signature"/>
    <w:basedOn w:val="Normln"/>
    <w:link w:val="PodpisChar"/>
    <w:uiPriority w:val="26"/>
    <w:qFormat/>
    <w:rsid w:val="006269B0"/>
    <w:pPr>
      <w:spacing w:before="450" w:after="0" w:line="240" w:lineRule="auto"/>
    </w:pPr>
    <w:rPr>
      <w:b/>
      <w:color w:val="F24F00" w:themeColor="accent6"/>
    </w:rPr>
  </w:style>
  <w:style w:type="character" w:customStyle="1" w:styleId="NormlnedChar">
    <w:name w:val="Normální šedý Char"/>
    <w:basedOn w:val="Standardnpsmoodstavce"/>
    <w:link w:val="Normlned"/>
    <w:uiPriority w:val="1"/>
    <w:rsid w:val="006269B0"/>
    <w:rPr>
      <w:color w:val="808285" w:themeColor="text2"/>
      <w:sz w:val="20"/>
    </w:rPr>
  </w:style>
  <w:style w:type="character" w:customStyle="1" w:styleId="PodpisChar">
    <w:name w:val="Podpis Char"/>
    <w:basedOn w:val="Standardnpsmoodstavce"/>
    <w:link w:val="Podpis"/>
    <w:uiPriority w:val="26"/>
    <w:rsid w:val="006269B0"/>
    <w:rPr>
      <w:b/>
      <w:color w:val="F24F00" w:themeColor="accent6"/>
      <w:sz w:val="20"/>
    </w:rPr>
  </w:style>
  <w:style w:type="paragraph" w:customStyle="1" w:styleId="Funkce">
    <w:name w:val="Funkce"/>
    <w:basedOn w:val="Normln"/>
    <w:next w:val="Normlned"/>
    <w:link w:val="FunkceChar"/>
    <w:uiPriority w:val="27"/>
    <w:qFormat/>
    <w:rsid w:val="006269B0"/>
    <w:rPr>
      <w:b/>
      <w:color w:val="666B6E"/>
    </w:rPr>
  </w:style>
  <w:style w:type="paragraph" w:customStyle="1" w:styleId="Bezmezered">
    <w:name w:val="Bez mezer šedý"/>
    <w:basedOn w:val="Bezmezer"/>
    <w:link w:val="BezmezeredChar"/>
    <w:uiPriority w:val="3"/>
    <w:qFormat/>
    <w:rsid w:val="006269B0"/>
    <w:rPr>
      <w:color w:val="808285" w:themeColor="text2"/>
    </w:rPr>
  </w:style>
  <w:style w:type="character" w:customStyle="1" w:styleId="FunkceChar">
    <w:name w:val="Funkce Char"/>
    <w:basedOn w:val="Standardnpsmoodstavce"/>
    <w:link w:val="Funkce"/>
    <w:uiPriority w:val="27"/>
    <w:rsid w:val="006269B0"/>
    <w:rPr>
      <w:b/>
      <w:color w:val="666B6E"/>
      <w:sz w:val="20"/>
    </w:rPr>
  </w:style>
  <w:style w:type="character" w:styleId="Hypertextovodkaz">
    <w:name w:val="Hyperlink"/>
    <w:basedOn w:val="Standardnpsmoodstavce"/>
    <w:uiPriority w:val="99"/>
    <w:unhideWhenUsed/>
    <w:rsid w:val="006269B0"/>
    <w:rPr>
      <w:color w:val="808285" w:themeColor="text2"/>
      <w:u w:val="none"/>
    </w:rPr>
  </w:style>
  <w:style w:type="character" w:customStyle="1" w:styleId="BezmezerChar">
    <w:name w:val="Bez mezer Char"/>
    <w:basedOn w:val="Standardnpsmoodstavce"/>
    <w:link w:val="Bezmezer"/>
    <w:uiPriority w:val="2"/>
    <w:rsid w:val="006269B0"/>
    <w:rPr>
      <w:sz w:val="20"/>
    </w:rPr>
  </w:style>
  <w:style w:type="character" w:customStyle="1" w:styleId="BezmezeredChar">
    <w:name w:val="Bez mezer šedý Char"/>
    <w:basedOn w:val="BezmezerChar"/>
    <w:link w:val="Bezmezered"/>
    <w:uiPriority w:val="3"/>
    <w:rsid w:val="006269B0"/>
    <w:rPr>
      <w:color w:val="808285" w:themeColor="text2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69B0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4"/>
    <w:qFormat/>
    <w:rsid w:val="006269B0"/>
    <w:rPr>
      <w:b/>
      <w:i w:val="0"/>
      <w:iCs/>
      <w:color w:val="007236" w:themeColor="accent1"/>
    </w:rPr>
  </w:style>
  <w:style w:type="paragraph" w:customStyle="1" w:styleId="Perex">
    <w:name w:val="Perex"/>
    <w:basedOn w:val="Normln"/>
    <w:next w:val="Normln"/>
    <w:link w:val="PerexChar"/>
    <w:uiPriority w:val="4"/>
    <w:qFormat/>
    <w:rsid w:val="00277561"/>
    <w:rPr>
      <w:b/>
      <w:color w:val="808285" w:themeColor="text2"/>
    </w:rPr>
  </w:style>
  <w:style w:type="character" w:customStyle="1" w:styleId="PerexChar">
    <w:name w:val="Perex Char"/>
    <w:basedOn w:val="Standardnpsmoodstavce"/>
    <w:link w:val="Perex"/>
    <w:uiPriority w:val="4"/>
    <w:rsid w:val="00277561"/>
    <w:rPr>
      <w:b/>
      <w:color w:val="808285" w:themeColor="text2"/>
      <w:sz w:val="20"/>
    </w:rPr>
  </w:style>
  <w:style w:type="character" w:customStyle="1" w:styleId="Internetovodkaz">
    <w:name w:val="Internetový odkaz"/>
    <w:uiPriority w:val="99"/>
    <w:rsid w:val="004B6976"/>
    <w:rPr>
      <w:color w:val="0000FF"/>
      <w:u w:val="single"/>
    </w:rPr>
  </w:style>
  <w:style w:type="paragraph" w:styleId="Normlnweb">
    <w:name w:val="Normal (Web)"/>
    <w:basedOn w:val="Normln"/>
    <w:unhideWhenUsed/>
    <w:rsid w:val="002C3B17"/>
    <w:pPr>
      <w:spacing w:after="0" w:line="240" w:lineRule="auto"/>
    </w:pPr>
    <w:rPr>
      <w:rFonts w:ascii="Calibri" w:hAnsi="Calibri" w:cs="Calibri"/>
      <w:sz w:val="22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C7B1E"/>
    <w:rPr>
      <w:color w:val="007236" w:themeColor="followedHyperlink"/>
      <w:u w:val="single"/>
    </w:rPr>
  </w:style>
  <w:style w:type="paragraph" w:styleId="Zkladntext">
    <w:name w:val="Body Text"/>
    <w:basedOn w:val="Normln"/>
    <w:link w:val="ZkladntextChar"/>
    <w:unhideWhenUsed/>
    <w:rsid w:val="00D350C9"/>
    <w:pPr>
      <w:spacing w:before="120" w:after="120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350C9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50C9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0C9"/>
    <w:rPr>
      <w:rFonts w:ascii="Segoe UI" w:hAnsi="Segoe UI" w:cs="Segoe UI"/>
      <w:sz w:val="18"/>
      <w:szCs w:val="18"/>
    </w:rPr>
  </w:style>
  <w:style w:type="paragraph" w:customStyle="1" w:styleId="Intro">
    <w:name w:val="Intro"/>
    <w:basedOn w:val="Normln"/>
    <w:rsid w:val="009B472C"/>
    <w:pPr>
      <w:suppressAutoHyphens/>
      <w:spacing w:after="0" w:line="240" w:lineRule="exact"/>
    </w:pPr>
    <w:rPr>
      <w:rFonts w:ascii="Arial" w:eastAsia="Times New Roman" w:hAnsi="Arial" w:cs="Arial"/>
      <w:b/>
      <w:bCs/>
      <w:color w:val="737373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370043"/>
    <w:rPr>
      <w:b/>
      <w:bCs/>
    </w:rPr>
  </w:style>
  <w:style w:type="paragraph" w:customStyle="1" w:styleId="xmsonormal">
    <w:name w:val="x_msonormal"/>
    <w:basedOn w:val="Normln"/>
    <w:rsid w:val="005A5B19"/>
    <w:pPr>
      <w:spacing w:after="0" w:line="240" w:lineRule="auto"/>
    </w:pPr>
    <w:rPr>
      <w:rFonts w:ascii="Calibri" w:hAnsi="Calibri" w:cs="Calibri"/>
      <w:sz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5B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5B8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5B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5B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5B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zdikrom\Documents\administrativa%20vzory\vzor%20tiskov&#233;%20zpr&#225;vy%20&#268;ist&#225;%20energie%20z&#237;t&#345;ka.dotx" TargetMode="External"/></Relationships>
</file>

<file path=word/theme/theme1.xml><?xml version="1.0" encoding="utf-8"?>
<a:theme xmlns:a="http://schemas.openxmlformats.org/drawingml/2006/main" name="Motiv Office">
  <a:themeElements>
    <a:clrScheme name="ČEZ PPT 2021">
      <a:dk1>
        <a:sysClr val="windowText" lastClr="000000"/>
      </a:dk1>
      <a:lt1>
        <a:sysClr val="window" lastClr="FFFFFF"/>
      </a:lt1>
      <a:dk2>
        <a:srgbClr val="808285"/>
      </a:dk2>
      <a:lt2>
        <a:srgbClr val="BCBEC0"/>
      </a:lt2>
      <a:accent1>
        <a:srgbClr val="007236"/>
      </a:accent1>
      <a:accent2>
        <a:srgbClr val="8DC63F"/>
      </a:accent2>
      <a:accent3>
        <a:srgbClr val="00A651"/>
      </a:accent3>
      <a:accent4>
        <a:srgbClr val="68A513"/>
      </a:accent4>
      <a:accent5>
        <a:srgbClr val="808285"/>
      </a:accent5>
      <a:accent6>
        <a:srgbClr val="F24F00"/>
      </a:accent6>
      <a:hlink>
        <a:srgbClr val="007236"/>
      </a:hlink>
      <a:folHlink>
        <a:srgbClr val="00723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A273-0768-4536-9255-825E9A3E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tiskové zprávy Čistá energie zítřka</Template>
  <TotalTime>56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Gazdík Roman</dc:creator>
  <cp:keywords/>
  <dc:description/>
  <cp:lastModifiedBy>Sviták Marek</cp:lastModifiedBy>
  <cp:revision>10</cp:revision>
  <cp:lastPrinted>2021-11-08T06:51:00Z</cp:lastPrinted>
  <dcterms:created xsi:type="dcterms:W3CDTF">2023-06-05T05:52:00Z</dcterms:created>
  <dcterms:modified xsi:type="dcterms:W3CDTF">2023-06-05T07:41:00Z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2023-06-05T05:51:44Z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69cb5ed7-2ab5-4bf7-b439-8bf997835e46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